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AF32" w14:textId="1E80A1CB" w:rsidR="006335F7" w:rsidRPr="001235EF" w:rsidRDefault="006335F7" w:rsidP="001235EF">
      <w:pPr>
        <w:pStyle w:val="berschrift1"/>
        <w:keepNext/>
        <w:framePr w:dropCap="drop" w:lines="2" w:h="1008" w:hRule="exact" w:hSpace="284" w:wrap="around" w:vAnchor="text" w:hAnchor="text"/>
        <w:spacing w:after="0" w:line="1008" w:lineRule="exact"/>
        <w:textAlignment w:val="baseline"/>
        <w:rPr>
          <w:rFonts w:ascii="Arial Black" w:hAnsi="Arial Black"/>
          <w:color w:val="365F91" w:themeColor="accent1" w:themeShade="BF"/>
          <w:position w:val="16"/>
          <w:sz w:val="83"/>
        </w:rPr>
      </w:pPr>
      <w:r w:rsidRPr="001235EF">
        <w:rPr>
          <w:rFonts w:ascii="Arial Black" w:hAnsi="Arial Black"/>
          <w:color w:val="365F91" w:themeColor="accent1" w:themeShade="BF"/>
          <w:position w:val="16"/>
          <w:sz w:val="83"/>
        </w:rPr>
        <w:t>Quickie</w:t>
      </w:r>
    </w:p>
    <w:p w14:paraId="596BB25E" w14:textId="20734A7F" w:rsidR="001235EF" w:rsidRDefault="0031518D" w:rsidP="0031518D">
      <w:pPr>
        <w:pStyle w:val="berschrift1"/>
        <w:rPr>
          <w:rFonts w:asciiTheme="minorHAnsi" w:hAnsiTheme="minorHAnsi"/>
          <w:color w:val="365F91" w:themeColor="accent1" w:themeShade="BF"/>
          <w:sz w:val="32"/>
        </w:rPr>
      </w:pPr>
      <w:r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9EF7" wp14:editId="5D9C09CB">
                <wp:simplePos x="0" y="0"/>
                <wp:positionH relativeFrom="column">
                  <wp:posOffset>-90903</wp:posOffset>
                </wp:positionH>
                <wp:positionV relativeFrom="paragraph">
                  <wp:posOffset>549178</wp:posOffset>
                </wp:positionV>
                <wp:extent cx="5606589" cy="288388"/>
                <wp:effectExtent l="0" t="0" r="1333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58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DBD5300" w14:textId="10FEB6D8" w:rsidR="0031518D" w:rsidRPr="0031518D" w:rsidRDefault="0036756C" w:rsidP="0031518D">
                            <w:pPr>
                              <w:pStyle w:val="berschrift1"/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 wird`s gemacht:  Erstellung einer </w:t>
                            </w:r>
                            <w:r w:rsidR="00E77A3E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linearen</w:t>
                            </w: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Stichwortliste</w:t>
                            </w:r>
                          </w:p>
                          <w:p w14:paraId="2FB8C76E" w14:textId="77777777" w:rsidR="0031518D" w:rsidRPr="0031518D" w:rsidRDefault="0031518D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9EF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15pt;margin-top:43.25pt;width:441.4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" fillcolor="white [3201]" strokecolor="#f2f2f2 [3052]" strokeweight=".5pt">
                <v:textbox>
                  <w:txbxContent>
                    <w:p w14:paraId="2DBD5300" w14:textId="10FEB6D8" w:rsidR="0031518D" w:rsidRPr="0031518D" w:rsidRDefault="0036756C" w:rsidP="0031518D">
                      <w:pPr>
                        <w:pStyle w:val="berschrift1"/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So wird`s gemacht:  Erstellung einer </w:t>
                      </w:r>
                      <w:r w:rsidR="00E77A3E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linearen</w:t>
                      </w:r>
                      <w:r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Stichwortliste</w:t>
                      </w:r>
                    </w:p>
                    <w:p w14:paraId="2FB8C76E" w14:textId="77777777" w:rsidR="0031518D" w:rsidRPr="0031518D" w:rsidRDefault="0031518D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B8E7" wp14:editId="71EC4781">
                <wp:simplePos x="0" y="0"/>
                <wp:positionH relativeFrom="column">
                  <wp:posOffset>2241127</wp:posOffset>
                </wp:positionH>
                <wp:positionV relativeFrom="paragraph">
                  <wp:posOffset>-255905</wp:posOffset>
                </wp:positionV>
                <wp:extent cx="0" cy="711200"/>
                <wp:effectExtent l="57150" t="19050" r="76200" b="889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A8128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45pt,-20.15pt" to="176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" strokecolor="#548dd4 [1951]">
                <v:shadow on="t" color="black" opacity="24903f" origin=",.5" offset="0,.55556mm"/>
              </v:lin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FD08" wp14:editId="08AA7BC9">
                <wp:simplePos x="0" y="0"/>
                <wp:positionH relativeFrom="column">
                  <wp:posOffset>1072304</wp:posOffset>
                </wp:positionH>
                <wp:positionV relativeFrom="paragraph">
                  <wp:posOffset>-329565</wp:posOffset>
                </wp:positionV>
                <wp:extent cx="1337099" cy="34692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9" cy="346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E80E" w14:textId="7287D189" w:rsidR="001235EF" w:rsidRPr="001235EF" w:rsidRDefault="001235EF">
                            <w:pPr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</w:pPr>
                            <w:r w:rsidRPr="001235EF"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  <w:t>teachSam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D08" id="Textfeld 1" o:spid="_x0000_s1027" type="#_x0000_t202" style="position:absolute;margin-left:84.45pt;margin-top:-25.95pt;width:105.3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" filled="f" stroked="f" strokeweight=".5pt">
                <v:textbox>
                  <w:txbxContent>
                    <w:p w14:paraId="385BE80E" w14:textId="7287D189" w:rsidR="001235EF" w:rsidRPr="001235EF" w:rsidRDefault="001235EF">
                      <w:pPr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</w:pPr>
                      <w:r w:rsidRPr="001235EF"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  <w:t>teachSam</w:t>
                      </w:r>
                    </w:p>
                  </w:txbxContent>
                </v:textbox>
              </v:shape>
            </w:pict>
          </mc:Fallback>
        </mc:AlternateContent>
      </w:r>
      <w:r w:rsidR="003E1EA5">
        <w:rPr>
          <w:rFonts w:asciiTheme="minorHAnsi" w:hAnsiTheme="minorHAnsi"/>
          <w:color w:val="365F91" w:themeColor="accent1" w:themeShade="BF"/>
          <w:sz w:val="32"/>
        </w:rPr>
        <w:t>„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>Keine Zeit</w:t>
      </w:r>
      <w:r w:rsidR="003E1EA5">
        <w:rPr>
          <w:rFonts w:asciiTheme="minorHAnsi" w:hAnsiTheme="minorHAnsi"/>
          <w:color w:val="365F91" w:themeColor="accent1" w:themeShade="BF"/>
          <w:sz w:val="32"/>
        </w:rPr>
        <w:t>“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 xml:space="preserve"> und trotzdem zum Schreibziel</w:t>
      </w:r>
    </w:p>
    <w:p w14:paraId="256B94A9" w14:textId="77777777" w:rsidR="001235EF" w:rsidRPr="001235EF" w:rsidRDefault="001235EF" w:rsidP="0036756C">
      <w:pPr>
        <w:spacing w:after="60"/>
      </w:pPr>
    </w:p>
    <w:p w14:paraId="6F625DAD" w14:textId="56A08C5D" w:rsidR="00476446" w:rsidRPr="005908C8" w:rsidRDefault="00476446" w:rsidP="000865A8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b/>
          <w:bCs/>
          <w:sz w:val="22"/>
          <w:szCs w:val="22"/>
        </w:rPr>
        <w:t>Ein Quickie</w:t>
      </w:r>
      <w:r w:rsidR="004D156E" w:rsidRPr="005908C8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="006E4542" w:rsidRPr="005908C8">
        <w:rPr>
          <w:rFonts w:asciiTheme="majorHAnsi" w:hAnsiTheme="majorHAnsi" w:cs="Arial"/>
          <w:b/>
          <w:bCs/>
          <w:sz w:val="22"/>
          <w:szCs w:val="22"/>
        </w:rPr>
        <w:t xml:space="preserve">Info </w:t>
      </w:r>
      <w:r w:rsidR="004D156E" w:rsidRPr="005908C8">
        <w:rPr>
          <w:rFonts w:asciiTheme="majorHAnsi" w:hAnsiTheme="majorHAnsi" w:cs="Arial"/>
          <w:b/>
          <w:bCs/>
          <w:sz w:val="22"/>
          <w:szCs w:val="22"/>
        </w:rPr>
        <w:t>kurz und schnell</w:t>
      </w:r>
    </w:p>
    <w:p w14:paraId="179B449A" w14:textId="77777777" w:rsidR="0036756C" w:rsidRPr="005908C8" w:rsidRDefault="00476446" w:rsidP="0036756C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>Das Deutsche Universalwörterbuch von DUDEN (2006) hält für den Eintrag »</w:t>
      </w:r>
      <w:r w:rsidRPr="005908C8">
        <w:rPr>
          <w:rFonts w:asciiTheme="majorHAnsi" w:hAnsiTheme="majorHAnsi" w:cs="Arial"/>
          <w:b/>
          <w:bCs/>
          <w:sz w:val="22"/>
          <w:szCs w:val="22"/>
        </w:rPr>
        <w:t>Quickie</w:t>
      </w:r>
      <w:r w:rsidRPr="005908C8">
        <w:rPr>
          <w:rFonts w:asciiTheme="majorHAnsi" w:hAnsiTheme="majorHAnsi" w:cs="Arial"/>
          <w:sz w:val="22"/>
          <w:szCs w:val="22"/>
        </w:rPr>
        <w:t>«, ein Wort</w:t>
      </w:r>
      <w:r w:rsidR="00F80FF1" w:rsidRPr="005908C8">
        <w:rPr>
          <w:rFonts w:asciiTheme="majorHAnsi" w:hAnsiTheme="majorHAnsi" w:cs="Arial"/>
          <w:sz w:val="22"/>
          <w:szCs w:val="22"/>
        </w:rPr>
        <w:t>,</w:t>
      </w:r>
      <w:r w:rsidRPr="005908C8">
        <w:rPr>
          <w:rFonts w:asciiTheme="majorHAnsi" w:hAnsiTheme="majorHAnsi" w:cs="Arial"/>
          <w:sz w:val="22"/>
          <w:szCs w:val="22"/>
        </w:rPr>
        <w:t xml:space="preserve"> das von dem englischen Adjektiv </w:t>
      </w:r>
      <w:r w:rsidRPr="005908C8">
        <w:rPr>
          <w:rFonts w:asciiTheme="majorHAnsi" w:hAnsiTheme="majorHAnsi" w:cs="Arial"/>
          <w:i/>
          <w:sz w:val="22"/>
          <w:szCs w:val="22"/>
        </w:rPr>
        <w:t>quick</w:t>
      </w:r>
      <w:r w:rsidRPr="005908C8">
        <w:rPr>
          <w:rFonts w:asciiTheme="majorHAnsi" w:hAnsiTheme="majorHAnsi" w:cs="Arial"/>
          <w:sz w:val="22"/>
          <w:szCs w:val="22"/>
        </w:rPr>
        <w:t xml:space="preserve"> (dt. schnell) kommt, als </w:t>
      </w:r>
      <w:r w:rsidRPr="005908C8">
        <w:rPr>
          <w:rFonts w:asciiTheme="majorHAnsi" w:hAnsiTheme="majorHAnsi" w:cs="Arial"/>
          <w:b/>
          <w:bCs/>
          <w:sz w:val="22"/>
          <w:szCs w:val="22"/>
        </w:rPr>
        <w:t>erste Bedeutungsvariante</w:t>
      </w:r>
      <w:r w:rsidRPr="005908C8">
        <w:rPr>
          <w:rFonts w:asciiTheme="majorHAnsi" w:hAnsiTheme="majorHAnsi" w:cs="Arial"/>
          <w:sz w:val="22"/>
          <w:szCs w:val="22"/>
        </w:rPr>
        <w:t xml:space="preserve"> fest, dass es sich dabei um etwas handelt, "was schnell, in verkürzter Form erledigt, abgehandelt o. Ä. wird".</w:t>
      </w:r>
    </w:p>
    <w:p w14:paraId="2BB0A950" w14:textId="3AA39725" w:rsidR="00476446" w:rsidRPr="005908C8" w:rsidRDefault="00476446" w:rsidP="0036756C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 xml:space="preserve"> </w:t>
      </w:r>
      <w:r w:rsidRPr="005908C8">
        <w:rPr>
          <w:rFonts w:asciiTheme="majorHAnsi" w:hAnsiTheme="majorHAnsi" w:cs="Arial"/>
          <w:b/>
          <w:bCs/>
          <w:sz w:val="22"/>
          <w:szCs w:val="22"/>
        </w:rPr>
        <w:t>teachSam-Quickies</w:t>
      </w:r>
      <w:r w:rsidRPr="005908C8">
        <w:rPr>
          <w:rFonts w:asciiTheme="majorHAnsi" w:hAnsiTheme="majorHAnsi" w:cs="Arial"/>
          <w:sz w:val="22"/>
          <w:szCs w:val="22"/>
        </w:rPr>
        <w:t xml:space="preserve"> sind also für alle gedacht, die </w:t>
      </w:r>
      <w:r w:rsidR="003E1EA5" w:rsidRPr="005908C8">
        <w:rPr>
          <w:rFonts w:asciiTheme="majorHAnsi" w:hAnsiTheme="majorHAnsi" w:cs="Arial"/>
          <w:sz w:val="22"/>
          <w:szCs w:val="22"/>
        </w:rPr>
        <w:t>„</w:t>
      </w:r>
      <w:r w:rsidRPr="005908C8">
        <w:rPr>
          <w:rFonts w:asciiTheme="majorHAnsi" w:hAnsiTheme="majorHAnsi" w:cs="Arial"/>
          <w:b/>
          <w:bCs/>
          <w:sz w:val="22"/>
          <w:szCs w:val="22"/>
        </w:rPr>
        <w:t>keine Zeit</w:t>
      </w:r>
      <w:r w:rsidR="003E1EA5" w:rsidRPr="005908C8">
        <w:rPr>
          <w:rFonts w:asciiTheme="majorHAnsi" w:hAnsiTheme="majorHAnsi" w:cs="Arial"/>
          <w:b/>
          <w:bCs/>
          <w:sz w:val="22"/>
          <w:szCs w:val="22"/>
        </w:rPr>
        <w:t>“</w:t>
      </w:r>
      <w:r w:rsidRPr="005908C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5908C8">
        <w:rPr>
          <w:rFonts w:asciiTheme="majorHAnsi" w:hAnsiTheme="majorHAnsi" w:cs="Arial"/>
          <w:sz w:val="22"/>
          <w:szCs w:val="22"/>
        </w:rPr>
        <w:t xml:space="preserve">dafür haben oder aufwenden wollen, sich mit den Dingen genauer auseinanderzusetzen, aber trotzdem versuchen wollen, </w:t>
      </w:r>
      <w:r w:rsidR="007F743F" w:rsidRPr="005908C8">
        <w:rPr>
          <w:rFonts w:asciiTheme="majorHAnsi" w:hAnsiTheme="majorHAnsi" w:cs="Arial"/>
          <w:sz w:val="22"/>
          <w:szCs w:val="22"/>
        </w:rPr>
        <w:t>i</w:t>
      </w:r>
      <w:r w:rsidRPr="005908C8">
        <w:rPr>
          <w:rFonts w:asciiTheme="majorHAnsi" w:hAnsiTheme="majorHAnsi" w:cs="Arial"/>
          <w:sz w:val="22"/>
          <w:szCs w:val="22"/>
        </w:rPr>
        <w:t>hre Schreibziele zu erreichen.</w:t>
      </w:r>
      <w:r w:rsidR="008D030D" w:rsidRPr="005908C8">
        <w:rPr>
          <w:rFonts w:asciiTheme="majorHAnsi" w:hAnsiTheme="majorHAnsi" w:cs="Arial"/>
          <w:sz w:val="22"/>
          <w:szCs w:val="22"/>
        </w:rPr>
        <w:t xml:space="preserve"> </w:t>
      </w:r>
      <w:r w:rsidR="00AE35B3" w:rsidRPr="005908C8">
        <w:rPr>
          <w:rFonts w:asciiTheme="majorHAnsi" w:hAnsiTheme="majorHAnsi" w:cs="Arial"/>
          <w:sz w:val="22"/>
          <w:szCs w:val="22"/>
        </w:rPr>
        <w:t xml:space="preserve">Ihnen und allen anderen kann es als eine Art </w:t>
      </w:r>
      <w:r w:rsidR="00AE35B3" w:rsidRPr="005908C8">
        <w:rPr>
          <w:rFonts w:asciiTheme="majorHAnsi" w:hAnsiTheme="majorHAnsi" w:cs="Arial"/>
          <w:b/>
          <w:sz w:val="22"/>
          <w:szCs w:val="22"/>
        </w:rPr>
        <w:t>Kurzleitfaden</w:t>
      </w:r>
      <w:r w:rsidR="00AE35B3" w:rsidRPr="005908C8">
        <w:rPr>
          <w:rFonts w:asciiTheme="majorHAnsi" w:hAnsiTheme="majorHAnsi" w:cs="Arial"/>
          <w:sz w:val="22"/>
          <w:szCs w:val="22"/>
        </w:rPr>
        <w:t xml:space="preserve"> dienen</w:t>
      </w:r>
      <w:r w:rsidR="008D030D" w:rsidRPr="005908C8">
        <w:rPr>
          <w:rFonts w:asciiTheme="majorHAnsi" w:hAnsiTheme="majorHAnsi" w:cs="Arial"/>
          <w:sz w:val="22"/>
          <w:szCs w:val="22"/>
        </w:rPr>
        <w:t>.</w:t>
      </w:r>
    </w:p>
    <w:p w14:paraId="20F8F4EE" w14:textId="18AB6331" w:rsidR="00705271" w:rsidRPr="00705271" w:rsidRDefault="005908C8" w:rsidP="005908C8">
      <w:pPr>
        <w:spacing w:before="240" w:after="240"/>
        <w:jc w:val="both"/>
        <w:rPr>
          <w:rFonts w:asciiTheme="majorHAnsi" w:hAnsiTheme="majorHAnsi" w:cs="Arial"/>
          <w:b/>
          <w:bCs/>
          <w:sz w:val="22"/>
          <w:szCs w:val="20"/>
        </w:rPr>
      </w:pPr>
      <w:r>
        <w:rPr>
          <w:rFonts w:asciiTheme="majorHAnsi" w:hAnsiTheme="majorHAnsi" w:cs="Arial"/>
          <w:b/>
          <w:bCs/>
          <w:sz w:val="22"/>
          <w:szCs w:val="20"/>
        </w:rPr>
        <w:t>Die annotierten Stichwörter tabellarisch auflisten</w:t>
      </w:r>
    </w:p>
    <w:p w14:paraId="09D90649" w14:textId="5F4BEE7A" w:rsidR="00705271" w:rsidRPr="005908C8" w:rsidRDefault="00705271" w:rsidP="0036756C">
      <w:pPr>
        <w:spacing w:after="60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 xml:space="preserve">Das Erstellen einer </w:t>
      </w:r>
      <w:r w:rsidR="005908C8" w:rsidRPr="005908C8">
        <w:rPr>
          <w:rFonts w:asciiTheme="majorHAnsi" w:hAnsiTheme="majorHAnsi" w:cs="Arial"/>
          <w:sz w:val="22"/>
          <w:szCs w:val="22"/>
        </w:rPr>
        <w:t>linearen</w:t>
      </w:r>
      <w:r w:rsidRPr="005908C8">
        <w:rPr>
          <w:rFonts w:asciiTheme="majorHAnsi" w:hAnsiTheme="majorHAnsi" w:cs="Arial"/>
          <w:sz w:val="22"/>
          <w:szCs w:val="22"/>
        </w:rPr>
        <w:t xml:space="preserve"> Stichwortliste dient dazu, die bei der ersten </w:t>
      </w:r>
      <w:hyperlink r:id="rId7" w:history="1">
        <w:r w:rsidRPr="005908C8">
          <w:rPr>
            <w:rFonts w:asciiTheme="majorHAnsi" w:hAnsiTheme="majorHAnsi"/>
            <w:sz w:val="22"/>
            <w:szCs w:val="22"/>
          </w:rPr>
          <w:t>inhaltlichen Erfassung</w:t>
        </w:r>
      </w:hyperlink>
      <w:r w:rsidRPr="005908C8">
        <w:rPr>
          <w:rFonts w:asciiTheme="majorHAnsi" w:hAnsiTheme="majorHAnsi" w:cs="Arial"/>
          <w:sz w:val="22"/>
          <w:szCs w:val="22"/>
        </w:rPr>
        <w:t xml:space="preserve"> markierten wesentlichen Textelemente </w:t>
      </w:r>
      <w:r w:rsidR="005908C8" w:rsidRPr="005908C8">
        <w:rPr>
          <w:rFonts w:asciiTheme="majorHAnsi" w:hAnsiTheme="majorHAnsi" w:cs="Arial"/>
          <w:sz w:val="22"/>
          <w:szCs w:val="22"/>
        </w:rPr>
        <w:t>festzuhalten</w:t>
      </w:r>
      <w:r w:rsidRPr="005908C8">
        <w:rPr>
          <w:rFonts w:asciiTheme="majorHAnsi" w:hAnsiTheme="majorHAnsi" w:cs="Arial"/>
          <w:sz w:val="22"/>
          <w:szCs w:val="22"/>
        </w:rPr>
        <w:t xml:space="preserve">, um so ein vertiefteres Textverständnis zu erlangen. Die Schreibaufgabe kann eingeständig sein oder Teil einer umfassenderen Schreibaufgabe (z. B. bei der </w:t>
      </w:r>
      <w:hyperlink r:id="rId8" w:history="1">
        <w:r w:rsidRPr="005908C8">
          <w:rPr>
            <w:rFonts w:asciiTheme="majorHAnsi" w:hAnsiTheme="majorHAnsi"/>
            <w:sz w:val="22"/>
            <w:szCs w:val="22"/>
          </w:rPr>
          <w:t>Inhaltsangabe</w:t>
        </w:r>
      </w:hyperlink>
      <w:r w:rsidRPr="005908C8">
        <w:rPr>
          <w:rFonts w:asciiTheme="majorHAnsi" w:hAnsiTheme="majorHAnsi" w:cs="Arial"/>
          <w:sz w:val="22"/>
          <w:szCs w:val="22"/>
        </w:rPr>
        <w:t xml:space="preserve">) sein. </w:t>
      </w:r>
      <w:bookmarkStart w:id="0" w:name="Beispiel0"/>
      <w:bookmarkEnd w:id="0"/>
      <w:r w:rsidR="005908C8" w:rsidRPr="005908C8">
        <w:rPr>
          <w:rFonts w:asciiTheme="majorHAnsi" w:hAnsiTheme="majorHAnsi" w:cs="Arial"/>
          <w:sz w:val="22"/>
          <w:szCs w:val="22"/>
        </w:rPr>
        <w:t>Oftmals wird die Textarbeit mit im Anschluss an das Erstellen einer linearen Stichwortliste mit ihrer Weiterentwicklung zu einer strukturierenden Stichwortliste fortgesetzt</w:t>
      </w:r>
    </w:p>
    <w:p w14:paraId="65D2DE5B" w14:textId="7150F0D5" w:rsidR="00705271" w:rsidRPr="005908C8" w:rsidRDefault="00705271" w:rsidP="005908C8">
      <w:pPr>
        <w:spacing w:before="240" w:after="24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908C8">
        <w:rPr>
          <w:rFonts w:asciiTheme="majorHAnsi" w:hAnsiTheme="majorHAnsi" w:cs="Arial"/>
          <w:b/>
          <w:bCs/>
          <w:sz w:val="22"/>
          <w:szCs w:val="22"/>
        </w:rPr>
        <w:t xml:space="preserve">So wird's gemacht: In </w:t>
      </w:r>
      <w:r w:rsidR="005908C8" w:rsidRPr="005908C8">
        <w:rPr>
          <w:rFonts w:asciiTheme="majorHAnsi" w:hAnsiTheme="majorHAnsi" w:cs="Arial"/>
          <w:b/>
          <w:bCs/>
          <w:sz w:val="22"/>
          <w:szCs w:val="22"/>
        </w:rPr>
        <w:t>sechs</w:t>
      </w:r>
      <w:r w:rsidRPr="005908C8">
        <w:rPr>
          <w:rFonts w:asciiTheme="majorHAnsi" w:hAnsiTheme="majorHAnsi" w:cs="Arial"/>
          <w:b/>
          <w:bCs/>
          <w:sz w:val="22"/>
          <w:szCs w:val="22"/>
        </w:rPr>
        <w:t xml:space="preserve"> Schritten zum Schreibziel</w:t>
      </w:r>
    </w:p>
    <w:p w14:paraId="65A93FF8" w14:textId="77777777" w:rsidR="00705271" w:rsidRPr="005908C8" w:rsidRDefault="00705271" w:rsidP="005908C8">
      <w:pPr>
        <w:pStyle w:val="StandardWeb"/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before="120" w:beforeAutospacing="0" w:after="120" w:afterAutospacing="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>Suchen Sie einen Ort auf, an dem Sie in einer angenehmen Atmosphäre konzentriert und ungestört lesen und arbeiten können.</w:t>
      </w:r>
      <w:bookmarkStart w:id="1" w:name="_GoBack"/>
      <w:bookmarkEnd w:id="1"/>
    </w:p>
    <w:p w14:paraId="2907F10D" w14:textId="19C0E91F" w:rsidR="00705271" w:rsidRPr="005908C8" w:rsidRDefault="00705271" w:rsidP="005908C8">
      <w:pPr>
        <w:pStyle w:val="StandardWeb"/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before="120" w:beforeAutospacing="0" w:after="120" w:afterAutospacing="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 xml:space="preserve">Klären Sie vorab, ob die </w:t>
      </w:r>
      <w:r w:rsidR="005908C8" w:rsidRPr="005908C8">
        <w:rPr>
          <w:rFonts w:asciiTheme="majorHAnsi" w:hAnsiTheme="majorHAnsi" w:cs="Arial"/>
          <w:sz w:val="22"/>
          <w:szCs w:val="22"/>
        </w:rPr>
        <w:t>linerare</w:t>
      </w:r>
      <w:r w:rsidRPr="005908C8">
        <w:rPr>
          <w:rFonts w:asciiTheme="majorHAnsi" w:hAnsiTheme="majorHAnsi" w:cs="Arial"/>
          <w:sz w:val="22"/>
          <w:szCs w:val="22"/>
        </w:rPr>
        <w:t xml:space="preserve"> Stichwortliste als allgemeine gesonderte Schreibaufgabe gestellt ist oder ob sie Teil einer umfassenderen Schreibaufgabe ist.</w:t>
      </w:r>
    </w:p>
    <w:p w14:paraId="30B73F0A" w14:textId="77777777" w:rsidR="00705271" w:rsidRPr="005908C8" w:rsidRDefault="00705271" w:rsidP="005908C8">
      <w:pPr>
        <w:pStyle w:val="StandardWeb"/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before="120" w:beforeAutospacing="0" w:after="120" w:afterAutospacing="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>Lesen Sie den Text (Primärtext) genau durch.</w:t>
      </w:r>
    </w:p>
    <w:p w14:paraId="28FF9C9B" w14:textId="77777777" w:rsidR="005908C8" w:rsidRPr="005908C8" w:rsidRDefault="00705271" w:rsidP="005908C8">
      <w:pPr>
        <w:pStyle w:val="StandardWeb"/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before="120" w:beforeAutospacing="0" w:after="120" w:afterAutospacing="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>Haben Sie sich auf diese Weise einen Überblick über den Text verschafft, können Sie bei der erneuten, zweiten Lektüre des Textes, die wichtigen Aussagen/Ausführungen markieren oder unterstreichen. Dabei sollten Sie im Allgemeinen die Faustregel beachten nicht mehr als 5 -7 Worte zusammenhängend hervorzuheben.</w:t>
      </w:r>
    </w:p>
    <w:p w14:paraId="0C18DEDF" w14:textId="77777777" w:rsidR="005908C8" w:rsidRPr="005908C8" w:rsidRDefault="005908C8" w:rsidP="005908C8">
      <w:pPr>
        <w:pStyle w:val="StandardWeb"/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before="120" w:beforeAutospacing="0" w:after="120" w:afterAutospacing="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>Im nächsten Schritt werden die markierten Textelemente in einer Tabelle untereinander (mit Spiegelstrichen) aufgelistet. Dabei hält man sich an den Wortlaut des Primärtextes.</w:t>
      </w:r>
    </w:p>
    <w:p w14:paraId="3E6B6E0D" w14:textId="77777777" w:rsidR="005908C8" w:rsidRPr="005908C8" w:rsidRDefault="005908C8" w:rsidP="005908C8">
      <w:pPr>
        <w:pStyle w:val="StandardWeb"/>
        <w:tabs>
          <w:tab w:val="left" w:pos="426"/>
        </w:tabs>
        <w:spacing w:before="120" w:beforeAutospacing="0" w:after="120" w:afterAutospacing="0"/>
        <w:ind w:left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>Am besten verknüpft man dieses Herausschreiben und Übertragen von Textelementen in die lineare Stichwortliste mit einer erweiterten Reduktionsaufgabe: In die Liste dürften dann nur Listenelemente aufgenommen werden, die max. 4 - 5 Wörter lang sind.</w:t>
      </w:r>
    </w:p>
    <w:p w14:paraId="34345E93" w14:textId="3A69B142" w:rsidR="00705271" w:rsidRPr="005908C8" w:rsidRDefault="00705271" w:rsidP="005908C8">
      <w:pPr>
        <w:pStyle w:val="StandardWeb"/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before="120" w:beforeAutospacing="0" w:after="120" w:afterAutospacing="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5908C8">
        <w:rPr>
          <w:rFonts w:asciiTheme="majorHAnsi" w:hAnsiTheme="majorHAnsi" w:cs="Arial"/>
          <w:sz w:val="22"/>
          <w:szCs w:val="22"/>
        </w:rPr>
        <w:t xml:space="preserve">Im Anschluss daran gehen Sie Ihre lineare Stichwortliste durch </w:t>
      </w:r>
      <w:r w:rsidR="005908C8" w:rsidRPr="005908C8">
        <w:rPr>
          <w:rFonts w:asciiTheme="majorHAnsi" w:hAnsiTheme="majorHAnsi" w:cs="Arial"/>
          <w:sz w:val="22"/>
          <w:szCs w:val="22"/>
        </w:rPr>
        <w:t>und versuchen Sie, den Inhalt des Textes zu rekapitulieren.</w:t>
      </w:r>
    </w:p>
    <w:p w14:paraId="70E231F3" w14:textId="1B7DA7A8" w:rsidR="005C4828" w:rsidRPr="0036756C" w:rsidRDefault="005C4828" w:rsidP="005908C8">
      <w:pPr>
        <w:pStyle w:val="StandardWeb"/>
        <w:spacing w:before="0" w:beforeAutospacing="0" w:after="0" w:afterAutospacing="0"/>
        <w:ind w:left="426"/>
        <w:jc w:val="both"/>
        <w:rPr>
          <w:rFonts w:asciiTheme="majorHAnsi" w:hAnsiTheme="majorHAnsi" w:cs="Arial"/>
          <w:sz w:val="22"/>
          <w:szCs w:val="22"/>
        </w:rPr>
      </w:pPr>
    </w:p>
    <w:sectPr w:rsidR="005C4828" w:rsidRPr="0036756C" w:rsidSect="00475684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C544" w14:textId="77777777" w:rsidR="007D4852" w:rsidRDefault="007D4852">
      <w:pPr>
        <w:spacing w:after="0"/>
      </w:pPr>
      <w:r>
        <w:separator/>
      </w:r>
    </w:p>
  </w:endnote>
  <w:endnote w:type="continuationSeparator" w:id="0">
    <w:p w14:paraId="0DE094D7" w14:textId="77777777" w:rsidR="007D4852" w:rsidRDefault="007D4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56C6" w14:textId="77777777" w:rsidR="007D4852" w:rsidRDefault="007D4852">
      <w:pPr>
        <w:spacing w:after="0"/>
      </w:pPr>
      <w:r>
        <w:separator/>
      </w:r>
    </w:p>
  </w:footnote>
  <w:footnote w:type="continuationSeparator" w:id="0">
    <w:p w14:paraId="0A73A352" w14:textId="77777777" w:rsidR="007D4852" w:rsidRDefault="007D48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3EA6AA62" w:rsidR="007C6B1B" w:rsidRPr="00864437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864437">
      <w:rPr>
        <w:rFonts w:asciiTheme="majorHAnsi" w:hAnsiTheme="majorHAnsi"/>
        <w:sz w:val="22"/>
      </w:rPr>
      <w:t xml:space="preserve">                   </w:t>
    </w:r>
    <w:r w:rsidR="00864437">
      <w:rPr>
        <w:rFonts w:asciiTheme="majorHAnsi" w:hAnsiTheme="majorHAnsi"/>
        <w:sz w:val="22"/>
      </w:rPr>
      <w:t xml:space="preserve">      </w:t>
    </w:r>
    <w:r w:rsidR="007F6E57" w:rsidRPr="00864437">
      <w:rPr>
        <w:rFonts w:asciiTheme="majorHAnsi" w:hAnsiTheme="majorHAnsi"/>
        <w:sz w:val="22"/>
      </w:rPr>
      <w:t xml:space="preserve"> </w:t>
    </w:r>
    <w:r w:rsidRPr="00864437">
      <w:rPr>
        <w:rFonts w:asciiTheme="majorHAnsi" w:hAnsiTheme="majorHAnsi"/>
        <w:sz w:val="22"/>
      </w:rPr>
      <w:t>teachSamOER 201</w:t>
    </w:r>
    <w:r w:rsidR="00854769">
      <w:rPr>
        <w:rFonts w:asciiTheme="majorHAnsi" w:hAnsiTheme="majorHAnsi"/>
        <w:sz w:val="22"/>
      </w:rPr>
      <w:t>9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78C1"/>
    <w:multiLevelType w:val="multilevel"/>
    <w:tmpl w:val="9534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69C7"/>
    <w:multiLevelType w:val="multilevel"/>
    <w:tmpl w:val="AA0CF98C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3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8E7"/>
    <w:multiLevelType w:val="multilevel"/>
    <w:tmpl w:val="9C0AD40C"/>
    <w:lvl w:ilvl="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7EDD"/>
    <w:multiLevelType w:val="multilevel"/>
    <w:tmpl w:val="84A6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CD1"/>
    <w:multiLevelType w:val="multilevel"/>
    <w:tmpl w:val="9C0AD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0B5B"/>
    <w:multiLevelType w:val="hybridMultilevel"/>
    <w:tmpl w:val="ACD28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B7B82"/>
    <w:multiLevelType w:val="hybridMultilevel"/>
    <w:tmpl w:val="E2AA114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0532B5"/>
    <w:multiLevelType w:val="multilevel"/>
    <w:tmpl w:val="2AD0B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87B1E"/>
    <w:multiLevelType w:val="multilevel"/>
    <w:tmpl w:val="FDB8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11B8E"/>
    <w:multiLevelType w:val="multilevel"/>
    <w:tmpl w:val="9C0AD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5"/>
  </w:num>
  <w:num w:numId="4">
    <w:abstractNumId w:val="0"/>
  </w:num>
  <w:num w:numId="5">
    <w:abstractNumId w:val="3"/>
  </w:num>
  <w:num w:numId="6">
    <w:abstractNumId w:val="23"/>
  </w:num>
  <w:num w:numId="7">
    <w:abstractNumId w:val="8"/>
  </w:num>
  <w:num w:numId="8">
    <w:abstractNumId w:val="14"/>
  </w:num>
  <w:num w:numId="9">
    <w:abstractNumId w:val="17"/>
  </w:num>
  <w:num w:numId="10">
    <w:abstractNumId w:val="16"/>
  </w:num>
  <w:num w:numId="11">
    <w:abstractNumId w:val="13"/>
  </w:num>
  <w:num w:numId="12">
    <w:abstractNumId w:val="24"/>
  </w:num>
  <w:num w:numId="13">
    <w:abstractNumId w:val="10"/>
  </w:num>
  <w:num w:numId="14">
    <w:abstractNumId w:val="26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22"/>
  </w:num>
  <w:num w:numId="23">
    <w:abstractNumId w:val="6"/>
  </w:num>
  <w:num w:numId="24">
    <w:abstractNumId w:val="4"/>
  </w:num>
  <w:num w:numId="25">
    <w:abstractNumId w:val="20"/>
  </w:num>
  <w:num w:numId="26">
    <w:abstractNumId w:val="25"/>
  </w:num>
  <w:num w:numId="27">
    <w:abstractNumId w:val="9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7B61"/>
    <w:rsid w:val="00052F28"/>
    <w:rsid w:val="00062EF6"/>
    <w:rsid w:val="0006794F"/>
    <w:rsid w:val="000748F4"/>
    <w:rsid w:val="00077454"/>
    <w:rsid w:val="000845D5"/>
    <w:rsid w:val="000865A8"/>
    <w:rsid w:val="000901F3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137F"/>
    <w:rsid w:val="000F7CED"/>
    <w:rsid w:val="00101188"/>
    <w:rsid w:val="00102062"/>
    <w:rsid w:val="00103C5A"/>
    <w:rsid w:val="001054AC"/>
    <w:rsid w:val="00112D90"/>
    <w:rsid w:val="001235EF"/>
    <w:rsid w:val="00126565"/>
    <w:rsid w:val="00133297"/>
    <w:rsid w:val="00134F34"/>
    <w:rsid w:val="00153F76"/>
    <w:rsid w:val="00155AB6"/>
    <w:rsid w:val="00161387"/>
    <w:rsid w:val="00165224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04301"/>
    <w:rsid w:val="00227950"/>
    <w:rsid w:val="00236D96"/>
    <w:rsid w:val="002405B8"/>
    <w:rsid w:val="0024153A"/>
    <w:rsid w:val="00262D6F"/>
    <w:rsid w:val="00265C20"/>
    <w:rsid w:val="00271CF2"/>
    <w:rsid w:val="00273282"/>
    <w:rsid w:val="0027518A"/>
    <w:rsid w:val="00291992"/>
    <w:rsid w:val="00297F2B"/>
    <w:rsid w:val="002A40B7"/>
    <w:rsid w:val="002B0A7A"/>
    <w:rsid w:val="002B1D16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1518D"/>
    <w:rsid w:val="00325344"/>
    <w:rsid w:val="0033087F"/>
    <w:rsid w:val="00330ECD"/>
    <w:rsid w:val="00336F7B"/>
    <w:rsid w:val="00362E36"/>
    <w:rsid w:val="00363F17"/>
    <w:rsid w:val="0036756C"/>
    <w:rsid w:val="00371BB5"/>
    <w:rsid w:val="00372BE7"/>
    <w:rsid w:val="00382124"/>
    <w:rsid w:val="00382D74"/>
    <w:rsid w:val="003A0FAF"/>
    <w:rsid w:val="003B08BE"/>
    <w:rsid w:val="003B6943"/>
    <w:rsid w:val="003C4A3C"/>
    <w:rsid w:val="003E1EA5"/>
    <w:rsid w:val="003E2F40"/>
    <w:rsid w:val="003E5A7B"/>
    <w:rsid w:val="003F154B"/>
    <w:rsid w:val="003F3EEB"/>
    <w:rsid w:val="00400E19"/>
    <w:rsid w:val="00405137"/>
    <w:rsid w:val="00410242"/>
    <w:rsid w:val="00410405"/>
    <w:rsid w:val="00423E07"/>
    <w:rsid w:val="00432EBF"/>
    <w:rsid w:val="004333F0"/>
    <w:rsid w:val="00435D17"/>
    <w:rsid w:val="00436E47"/>
    <w:rsid w:val="0046208E"/>
    <w:rsid w:val="00464EF9"/>
    <w:rsid w:val="004678D2"/>
    <w:rsid w:val="00472808"/>
    <w:rsid w:val="00472CDE"/>
    <w:rsid w:val="00473795"/>
    <w:rsid w:val="004737D4"/>
    <w:rsid w:val="00475684"/>
    <w:rsid w:val="00476446"/>
    <w:rsid w:val="0049118C"/>
    <w:rsid w:val="00493E5D"/>
    <w:rsid w:val="004964AB"/>
    <w:rsid w:val="004A2F2A"/>
    <w:rsid w:val="004A52BC"/>
    <w:rsid w:val="004C3F2A"/>
    <w:rsid w:val="004C48D6"/>
    <w:rsid w:val="004C5E3A"/>
    <w:rsid w:val="004D156E"/>
    <w:rsid w:val="004F7F54"/>
    <w:rsid w:val="005034C8"/>
    <w:rsid w:val="00514875"/>
    <w:rsid w:val="0051602A"/>
    <w:rsid w:val="005311FF"/>
    <w:rsid w:val="005402C0"/>
    <w:rsid w:val="00547939"/>
    <w:rsid w:val="005507E6"/>
    <w:rsid w:val="005518E0"/>
    <w:rsid w:val="005548A9"/>
    <w:rsid w:val="00561065"/>
    <w:rsid w:val="0056731E"/>
    <w:rsid w:val="00573285"/>
    <w:rsid w:val="005744AD"/>
    <w:rsid w:val="005751B0"/>
    <w:rsid w:val="00576CA1"/>
    <w:rsid w:val="00576FC8"/>
    <w:rsid w:val="00582956"/>
    <w:rsid w:val="00586BB8"/>
    <w:rsid w:val="005908C8"/>
    <w:rsid w:val="00593B13"/>
    <w:rsid w:val="00594D8E"/>
    <w:rsid w:val="0059628A"/>
    <w:rsid w:val="005A662C"/>
    <w:rsid w:val="005B3B65"/>
    <w:rsid w:val="005C4828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335F7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45EC"/>
    <w:rsid w:val="006B61AB"/>
    <w:rsid w:val="006C01BD"/>
    <w:rsid w:val="006D2ECE"/>
    <w:rsid w:val="006D3E8C"/>
    <w:rsid w:val="006D40EA"/>
    <w:rsid w:val="006E32B3"/>
    <w:rsid w:val="006E4542"/>
    <w:rsid w:val="006E5759"/>
    <w:rsid w:val="006F1797"/>
    <w:rsid w:val="006F250A"/>
    <w:rsid w:val="00701AE1"/>
    <w:rsid w:val="00705271"/>
    <w:rsid w:val="00710965"/>
    <w:rsid w:val="007211BF"/>
    <w:rsid w:val="00724BB5"/>
    <w:rsid w:val="00725860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9328E"/>
    <w:rsid w:val="007A124F"/>
    <w:rsid w:val="007A7B6D"/>
    <w:rsid w:val="007C1B44"/>
    <w:rsid w:val="007C21A1"/>
    <w:rsid w:val="007C6B1B"/>
    <w:rsid w:val="007D4852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7F743F"/>
    <w:rsid w:val="00803FEA"/>
    <w:rsid w:val="008062C6"/>
    <w:rsid w:val="00811010"/>
    <w:rsid w:val="00817EE8"/>
    <w:rsid w:val="00820292"/>
    <w:rsid w:val="00832458"/>
    <w:rsid w:val="0085145F"/>
    <w:rsid w:val="00854769"/>
    <w:rsid w:val="00864437"/>
    <w:rsid w:val="008670C0"/>
    <w:rsid w:val="00874F0A"/>
    <w:rsid w:val="008766F6"/>
    <w:rsid w:val="00885903"/>
    <w:rsid w:val="00896EFE"/>
    <w:rsid w:val="008A3A92"/>
    <w:rsid w:val="008A729C"/>
    <w:rsid w:val="008B4A94"/>
    <w:rsid w:val="008C5AC5"/>
    <w:rsid w:val="008D030D"/>
    <w:rsid w:val="008D1A95"/>
    <w:rsid w:val="008D3AF8"/>
    <w:rsid w:val="008D4443"/>
    <w:rsid w:val="008E66D9"/>
    <w:rsid w:val="008E7416"/>
    <w:rsid w:val="008F047E"/>
    <w:rsid w:val="008F2F60"/>
    <w:rsid w:val="008F6417"/>
    <w:rsid w:val="00910DD3"/>
    <w:rsid w:val="00915466"/>
    <w:rsid w:val="0092502B"/>
    <w:rsid w:val="00927302"/>
    <w:rsid w:val="00927C7B"/>
    <w:rsid w:val="0093387F"/>
    <w:rsid w:val="00933BAC"/>
    <w:rsid w:val="009365A3"/>
    <w:rsid w:val="00945291"/>
    <w:rsid w:val="00946906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9F3D08"/>
    <w:rsid w:val="00A079C1"/>
    <w:rsid w:val="00A1554F"/>
    <w:rsid w:val="00A22607"/>
    <w:rsid w:val="00A2417F"/>
    <w:rsid w:val="00A24AE0"/>
    <w:rsid w:val="00A250E3"/>
    <w:rsid w:val="00A27F1D"/>
    <w:rsid w:val="00A34EA9"/>
    <w:rsid w:val="00A379EB"/>
    <w:rsid w:val="00A447D5"/>
    <w:rsid w:val="00A466FE"/>
    <w:rsid w:val="00A54603"/>
    <w:rsid w:val="00A55804"/>
    <w:rsid w:val="00A63575"/>
    <w:rsid w:val="00A67B9F"/>
    <w:rsid w:val="00A76A6A"/>
    <w:rsid w:val="00A84DE4"/>
    <w:rsid w:val="00A8643E"/>
    <w:rsid w:val="00A90836"/>
    <w:rsid w:val="00A97DC3"/>
    <w:rsid w:val="00AB54FD"/>
    <w:rsid w:val="00AC6B17"/>
    <w:rsid w:val="00AC6FA3"/>
    <w:rsid w:val="00AD50D4"/>
    <w:rsid w:val="00AE35B3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360C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1DC0"/>
    <w:rsid w:val="00C831A8"/>
    <w:rsid w:val="00C86541"/>
    <w:rsid w:val="00C959E4"/>
    <w:rsid w:val="00C95F91"/>
    <w:rsid w:val="00CA19AC"/>
    <w:rsid w:val="00CA3ADB"/>
    <w:rsid w:val="00CA470D"/>
    <w:rsid w:val="00CB56EE"/>
    <w:rsid w:val="00CD3595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3316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D537D"/>
    <w:rsid w:val="00DE2419"/>
    <w:rsid w:val="00DE372C"/>
    <w:rsid w:val="00DE4B52"/>
    <w:rsid w:val="00DE51EB"/>
    <w:rsid w:val="00DE747D"/>
    <w:rsid w:val="00DF274C"/>
    <w:rsid w:val="00E01499"/>
    <w:rsid w:val="00E17687"/>
    <w:rsid w:val="00E3109D"/>
    <w:rsid w:val="00E401D7"/>
    <w:rsid w:val="00E466ED"/>
    <w:rsid w:val="00E5105E"/>
    <w:rsid w:val="00E65F59"/>
    <w:rsid w:val="00E77A3E"/>
    <w:rsid w:val="00E82450"/>
    <w:rsid w:val="00E92BBF"/>
    <w:rsid w:val="00E96692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4DAE"/>
    <w:rsid w:val="00F175BE"/>
    <w:rsid w:val="00F20FF8"/>
    <w:rsid w:val="00F235A7"/>
    <w:rsid w:val="00F26597"/>
    <w:rsid w:val="00F506BF"/>
    <w:rsid w:val="00F64E7C"/>
    <w:rsid w:val="00F717F2"/>
    <w:rsid w:val="00F74C56"/>
    <w:rsid w:val="00F80FF1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52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527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achsam\deutsch\d_schreibf\schr_schule\txtwied\inh\inh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teachsam\arb\arb_tinh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Quickie</vt:lpstr>
      <vt:lpstr>///„Keine Zeit“ und trotzdem zum Schreibziel</vt:lpstr>
    </vt:vector>
  </TitlesOfParts>
  <Company>xxx</Company>
  <LinksUpToDate>false</LinksUpToDate>
  <CharactersWithSpaces>2594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3</cp:revision>
  <cp:lastPrinted>2019-10-30T14:54:00Z</cp:lastPrinted>
  <dcterms:created xsi:type="dcterms:W3CDTF">2019-11-12T18:29:00Z</dcterms:created>
  <dcterms:modified xsi:type="dcterms:W3CDTF">2019-11-12T18:36:00Z</dcterms:modified>
</cp:coreProperties>
</file>