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9151" w14:textId="77777777" w:rsidR="0026778B" w:rsidRPr="002012E8" w:rsidRDefault="0026778B" w:rsidP="0026778B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Formen der indirekten Rede- und Textwiedergabe</w:t>
      </w:r>
    </w:p>
    <w:p w14:paraId="7E470B24" w14:textId="09794AD1" w:rsidR="00017E5B" w:rsidRPr="003C698F" w:rsidRDefault="00B0731E" w:rsidP="0026778B">
      <w:pPr>
        <w:pStyle w:val="berschrift2"/>
        <w:rPr>
          <w:sz w:val="12"/>
        </w:rPr>
      </w:pPr>
      <w:r>
        <w:rPr>
          <w:rFonts w:asciiTheme="minorHAnsi" w:hAnsiTheme="minorHAnsi"/>
          <w:sz w:val="32"/>
        </w:rPr>
        <w:t>Parenthese</w:t>
      </w:r>
    </w:p>
    <w:p w14:paraId="06836509" w14:textId="77777777" w:rsidR="00017E5B" w:rsidRPr="003C698F" w:rsidRDefault="00017E5B" w:rsidP="00017E5B">
      <w:pPr>
        <w:ind w:firstLine="709"/>
        <w:rPr>
          <w:sz w:val="18"/>
          <w:szCs w:val="22"/>
        </w:rPr>
        <w:sectPr w:rsidR="00017E5B" w:rsidRPr="003C698F" w:rsidSect="00017E5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9246ADC" w14:textId="525B63B0" w:rsidR="00B0731E" w:rsidRDefault="00B0731E" w:rsidP="00B0731E">
      <w:pPr>
        <w:spacing w:before="60"/>
      </w:pPr>
      <w:r w:rsidRPr="004867C5">
        <w:lastRenderedPageBreak/>
        <w:t xml:space="preserve">Bei der indirekten Wiedergabe wird auch häufig mit einer Parenthese, meistens in Form eines </w:t>
      </w:r>
      <w:bookmarkStart w:id="0" w:name="_GoBack"/>
      <w:bookmarkEnd w:id="0"/>
      <w:r w:rsidRPr="004867C5">
        <w:t xml:space="preserve">so genannten Schaltsatzes, zum Ausdruck gebracht, dass Äußerungen eines anderen wiedergegeben werden. Dabei wird die Parenthese </w:t>
      </w:r>
      <w:r w:rsidRPr="004867C5">
        <w:rPr>
          <w:b/>
          <w:bCs/>
        </w:rPr>
        <w:t>meistens in Gedankenstriche eingeschlossen</w:t>
      </w:r>
      <w:r w:rsidRPr="004867C5">
        <w:t>.</w:t>
      </w:r>
    </w:p>
    <w:p w14:paraId="482192E6" w14:textId="77777777" w:rsidR="009D7657" w:rsidRDefault="009D7657" w:rsidP="00B0731E">
      <w:pPr>
        <w:spacing w:before="60"/>
      </w:pPr>
    </w:p>
    <w:p w14:paraId="2B4439CD" w14:textId="50771170" w:rsidR="00D25BC9" w:rsidRDefault="00D25BC9" w:rsidP="00B0731E">
      <w:pPr>
        <w:spacing w:before="60"/>
        <w:jc w:val="center"/>
      </w:pPr>
      <w:r>
        <w:object w:dxaOrig="6839" w:dyaOrig="5594" w14:anchorId="07E5C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6pt;height:221pt" o:ole="">
            <v:imagedata r:id="rId12" o:title=""/>
          </v:shape>
          <o:OLEObject Type="Embed" ProgID="Word.Picture.8" ShapeID="_x0000_i1025" DrawAspect="Content" ObjectID="_1617450352" r:id="rId13"/>
        </w:object>
      </w:r>
    </w:p>
    <w:p w14:paraId="736A2D5D" w14:textId="77777777" w:rsidR="00D25BC9" w:rsidRDefault="00D25BC9" w:rsidP="00D25BC9">
      <w:pPr>
        <w:spacing w:before="240" w:after="240"/>
        <w:jc w:val="center"/>
      </w:pPr>
    </w:p>
    <w:p w14:paraId="30F1E91C" w14:textId="39085F3A" w:rsidR="007F4323" w:rsidRDefault="00B0731E" w:rsidP="00D25BC9">
      <w:pPr>
        <w:jc w:val="center"/>
      </w:pPr>
      <w:r>
        <w:object w:dxaOrig="6839" w:dyaOrig="5804" w14:anchorId="084944E5">
          <v:shape id="_x0000_i1026" type="#_x0000_t75" style="width:276.3pt;height:234.4pt" o:ole="">
            <v:imagedata r:id="rId14" o:title=""/>
          </v:shape>
          <o:OLEObject Type="Embed" ProgID="Word.Picture.8" ShapeID="_x0000_i1026" DrawAspect="Content" ObjectID="_1617450353" r:id="rId15"/>
        </w:object>
      </w:r>
    </w:p>
    <w:p w14:paraId="650FF99F" w14:textId="77777777" w:rsidR="00D25BC9" w:rsidRDefault="00D25BC9" w:rsidP="007A3F18"/>
    <w:p w14:paraId="4F9289E5" w14:textId="77777777" w:rsidR="00D25BC9" w:rsidRPr="00D25BC9" w:rsidRDefault="00D25BC9" w:rsidP="00D25BC9">
      <w:pPr>
        <w:spacing w:after="120"/>
        <w:rPr>
          <w:rFonts w:asciiTheme="majorHAnsi" w:hAnsiTheme="majorHAnsi"/>
          <w:b/>
          <w:bCs/>
        </w:rPr>
      </w:pPr>
      <w:r w:rsidRPr="00D25BC9">
        <w:rPr>
          <w:rFonts w:asciiTheme="majorHAnsi" w:hAnsiTheme="majorHAnsi"/>
          <w:b/>
          <w:bCs/>
        </w:rPr>
        <w:t>Arbeitsanregung:</w:t>
      </w:r>
    </w:p>
    <w:p w14:paraId="43C0E8FD" w14:textId="77777777" w:rsidR="00D25BC9" w:rsidRDefault="00D25BC9" w:rsidP="007A3F18">
      <w:pPr>
        <w:pStyle w:val="Listenabsatz"/>
        <w:numPr>
          <w:ilvl w:val="0"/>
          <w:numId w:val="37"/>
        </w:numPr>
        <w:rPr>
          <w:rFonts w:asciiTheme="majorHAnsi" w:hAnsiTheme="majorHAnsi"/>
        </w:rPr>
      </w:pPr>
      <w:r w:rsidRPr="007A3F18">
        <w:rPr>
          <w:rFonts w:asciiTheme="majorHAnsi" w:hAnsiTheme="majorHAnsi"/>
        </w:rPr>
        <w:t>Beschreiben Sie, mit welchen grammatikalischen Mitteln die Primäräußerung der Klassenlehrerin wiedergegeben wird.</w:t>
      </w:r>
    </w:p>
    <w:p w14:paraId="02B0B168" w14:textId="649E03B1" w:rsidR="00D25BC9" w:rsidRPr="007A3F18" w:rsidRDefault="007A3F18" w:rsidP="00D25BC9">
      <w:pPr>
        <w:pStyle w:val="Listenabsatz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Was unterscheidet sie von der Wiedergabe in indirekter Rede?</w:t>
      </w:r>
    </w:p>
    <w:sectPr w:rsidR="00D25BC9" w:rsidRPr="007A3F18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5B990" w14:textId="77777777" w:rsidR="00DF083B" w:rsidRDefault="00DF083B" w:rsidP="003016EC">
      <w:r>
        <w:separator/>
      </w:r>
    </w:p>
  </w:endnote>
  <w:endnote w:type="continuationSeparator" w:id="0">
    <w:p w14:paraId="705AEE3B" w14:textId="77777777" w:rsidR="00DF083B" w:rsidRDefault="00DF083B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7C68" w14:textId="77777777" w:rsidR="00017E5B" w:rsidRPr="001B52BE" w:rsidRDefault="00017E5B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6432" behindDoc="0" locked="0" layoutInCell="1" allowOverlap="1" wp14:anchorId="207D56CA" wp14:editId="0377400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AF82" w14:textId="77777777" w:rsidR="00017E5B" w:rsidRPr="0026014A" w:rsidRDefault="00017E5B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5408" behindDoc="0" locked="0" layoutInCell="1" allowOverlap="1" wp14:anchorId="10DF17D2" wp14:editId="59A1824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4DF9" w14:textId="77777777" w:rsidR="00DF083B" w:rsidRDefault="00DF083B" w:rsidP="003016EC">
      <w:r>
        <w:separator/>
      </w:r>
    </w:p>
  </w:footnote>
  <w:footnote w:type="continuationSeparator" w:id="0">
    <w:p w14:paraId="2F6810AA" w14:textId="77777777" w:rsidR="00DF083B" w:rsidRDefault="00DF083B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742E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4384" behindDoc="0" locked="0" layoutInCell="1" allowOverlap="1" wp14:anchorId="710F9010" wp14:editId="7D16A1DB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33AFFCED" w14:textId="77777777" w:rsidR="00017E5B" w:rsidRPr="001B6478" w:rsidRDefault="00017E5B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FFF7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3360" behindDoc="0" locked="0" layoutInCell="1" allowOverlap="1" wp14:anchorId="684C4C10" wp14:editId="520EE53E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758"/>
    <w:multiLevelType w:val="hybridMultilevel"/>
    <w:tmpl w:val="FCAE2A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411A"/>
    <w:multiLevelType w:val="hybridMultilevel"/>
    <w:tmpl w:val="3BDE3F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3688"/>
    <w:multiLevelType w:val="hybridMultilevel"/>
    <w:tmpl w:val="8BD03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38E6"/>
    <w:multiLevelType w:val="hybridMultilevel"/>
    <w:tmpl w:val="1AA69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1340A"/>
    <w:multiLevelType w:val="hybridMultilevel"/>
    <w:tmpl w:val="3BD236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A733F"/>
    <w:multiLevelType w:val="hybridMultilevel"/>
    <w:tmpl w:val="01186D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F4DAD"/>
    <w:multiLevelType w:val="hybridMultilevel"/>
    <w:tmpl w:val="BC6032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7"/>
  </w:num>
  <w:num w:numId="5">
    <w:abstractNumId w:val="30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32"/>
  </w:num>
  <w:num w:numId="11">
    <w:abstractNumId w:val="27"/>
  </w:num>
  <w:num w:numId="12">
    <w:abstractNumId w:val="19"/>
  </w:num>
  <w:num w:numId="13">
    <w:abstractNumId w:val="28"/>
  </w:num>
  <w:num w:numId="14">
    <w:abstractNumId w:val="15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33"/>
  </w:num>
  <w:num w:numId="20">
    <w:abstractNumId w:val="23"/>
  </w:num>
  <w:num w:numId="21">
    <w:abstractNumId w:val="1"/>
  </w:num>
  <w:num w:numId="22">
    <w:abstractNumId w:val="4"/>
  </w:num>
  <w:num w:numId="23">
    <w:abstractNumId w:val="21"/>
  </w:num>
  <w:num w:numId="24">
    <w:abstractNumId w:val="20"/>
  </w:num>
  <w:num w:numId="25">
    <w:abstractNumId w:val="36"/>
  </w:num>
  <w:num w:numId="26">
    <w:abstractNumId w:val="34"/>
  </w:num>
  <w:num w:numId="27">
    <w:abstractNumId w:val="16"/>
  </w:num>
  <w:num w:numId="28">
    <w:abstractNumId w:val="35"/>
  </w:num>
  <w:num w:numId="29">
    <w:abstractNumId w:val="25"/>
  </w:num>
  <w:num w:numId="30">
    <w:abstractNumId w:val="29"/>
  </w:num>
  <w:num w:numId="31">
    <w:abstractNumId w:val="6"/>
  </w:num>
  <w:num w:numId="32">
    <w:abstractNumId w:val="31"/>
  </w:num>
  <w:num w:numId="33">
    <w:abstractNumId w:val="12"/>
  </w:num>
  <w:num w:numId="34">
    <w:abstractNumId w:val="22"/>
  </w:num>
  <w:num w:numId="35">
    <w:abstractNumId w:val="26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17E5B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26"/>
    <w:rsid w:val="001C62B6"/>
    <w:rsid w:val="002012E8"/>
    <w:rsid w:val="00216E98"/>
    <w:rsid w:val="00227AF7"/>
    <w:rsid w:val="00236BDA"/>
    <w:rsid w:val="00250E98"/>
    <w:rsid w:val="0026014A"/>
    <w:rsid w:val="0026778B"/>
    <w:rsid w:val="00277E18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01B30"/>
    <w:rsid w:val="004231AC"/>
    <w:rsid w:val="00455B09"/>
    <w:rsid w:val="00473430"/>
    <w:rsid w:val="00486EE5"/>
    <w:rsid w:val="004A3253"/>
    <w:rsid w:val="004D4C73"/>
    <w:rsid w:val="00546872"/>
    <w:rsid w:val="005513EF"/>
    <w:rsid w:val="00592822"/>
    <w:rsid w:val="005A068A"/>
    <w:rsid w:val="005B4958"/>
    <w:rsid w:val="005B7D8B"/>
    <w:rsid w:val="005E04BD"/>
    <w:rsid w:val="005F1807"/>
    <w:rsid w:val="005F4234"/>
    <w:rsid w:val="006411D4"/>
    <w:rsid w:val="00643843"/>
    <w:rsid w:val="00661704"/>
    <w:rsid w:val="006629B6"/>
    <w:rsid w:val="00674CB5"/>
    <w:rsid w:val="00707ECD"/>
    <w:rsid w:val="00717F9D"/>
    <w:rsid w:val="0073794C"/>
    <w:rsid w:val="007528A3"/>
    <w:rsid w:val="0078630F"/>
    <w:rsid w:val="007A3F18"/>
    <w:rsid w:val="007D56D8"/>
    <w:rsid w:val="007F4323"/>
    <w:rsid w:val="007F744C"/>
    <w:rsid w:val="00800374"/>
    <w:rsid w:val="0085791F"/>
    <w:rsid w:val="008A7AED"/>
    <w:rsid w:val="008E43E6"/>
    <w:rsid w:val="008F6F18"/>
    <w:rsid w:val="00904E22"/>
    <w:rsid w:val="00913AF8"/>
    <w:rsid w:val="00913C61"/>
    <w:rsid w:val="00935348"/>
    <w:rsid w:val="00951D30"/>
    <w:rsid w:val="00976B08"/>
    <w:rsid w:val="00985A16"/>
    <w:rsid w:val="00987661"/>
    <w:rsid w:val="009A5419"/>
    <w:rsid w:val="009B080D"/>
    <w:rsid w:val="009B57D5"/>
    <w:rsid w:val="009C37A6"/>
    <w:rsid w:val="009D7657"/>
    <w:rsid w:val="009E43EF"/>
    <w:rsid w:val="00A05BA7"/>
    <w:rsid w:val="00A27D10"/>
    <w:rsid w:val="00A559DB"/>
    <w:rsid w:val="00AA7AC4"/>
    <w:rsid w:val="00AB4BA4"/>
    <w:rsid w:val="00AB5CF0"/>
    <w:rsid w:val="00AF7544"/>
    <w:rsid w:val="00B0731E"/>
    <w:rsid w:val="00B27EC3"/>
    <w:rsid w:val="00B35E13"/>
    <w:rsid w:val="00B443E5"/>
    <w:rsid w:val="00BB562E"/>
    <w:rsid w:val="00BC6F8C"/>
    <w:rsid w:val="00BD69DD"/>
    <w:rsid w:val="00C0249D"/>
    <w:rsid w:val="00C46117"/>
    <w:rsid w:val="00C47743"/>
    <w:rsid w:val="00C61BAA"/>
    <w:rsid w:val="00C61D7E"/>
    <w:rsid w:val="00D2507C"/>
    <w:rsid w:val="00D25BC9"/>
    <w:rsid w:val="00D327EA"/>
    <w:rsid w:val="00D32EE8"/>
    <w:rsid w:val="00D34DBA"/>
    <w:rsid w:val="00D564FD"/>
    <w:rsid w:val="00D768A1"/>
    <w:rsid w:val="00D9673C"/>
    <w:rsid w:val="00DF083B"/>
    <w:rsid w:val="00E73416"/>
    <w:rsid w:val="00EC2549"/>
    <w:rsid w:val="00EE2BE8"/>
    <w:rsid w:val="00EF0591"/>
    <w:rsid w:val="00F042D7"/>
    <w:rsid w:val="00F0664A"/>
    <w:rsid w:val="00F300C0"/>
    <w:rsid w:val="00F3736C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443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B443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2DDB3-D7A0-7A4E-A657-90CAC8B3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2019-04-22T12:46:00Z</cp:lastPrinted>
  <dcterms:created xsi:type="dcterms:W3CDTF">2019-04-22T12:46:00Z</dcterms:created>
  <dcterms:modified xsi:type="dcterms:W3CDTF">2019-04-22T12:58:00Z</dcterms:modified>
</cp:coreProperties>
</file>