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66A8" w14:textId="77777777" w:rsidR="00BF6F69" w:rsidRPr="00BF6F69" w:rsidRDefault="005F42FB" w:rsidP="00BF6F69">
      <w:pPr>
        <w:pStyle w:val="berschrift2"/>
        <w:framePr w:dropCap="drop" w:lines="3" w:wrap="around" w:vAnchor="text" w:hAnchor="text"/>
        <w:spacing w:after="0" w:line="844" w:lineRule="exact"/>
        <w:textAlignment w:val="baseline"/>
        <w:rPr>
          <w:rFonts w:asciiTheme="majorHAnsi" w:hAnsiTheme="majorHAnsi"/>
          <w:color w:val="1F497D" w:themeColor="text2"/>
          <w:position w:val="-12"/>
          <w:sz w:val="112"/>
        </w:rPr>
      </w:pPr>
      <w:r>
        <w:rPr>
          <w:rFonts w:asciiTheme="majorHAnsi" w:hAnsiTheme="majorHAnsi"/>
          <w:color w:val="1F497D" w:themeColor="text2"/>
          <w:position w:val="-12"/>
          <w:sz w:val="112"/>
        </w:rPr>
        <w:t>16</w:t>
      </w:r>
    </w:p>
    <w:p w14:paraId="24C83EC2" w14:textId="77777777" w:rsidR="008A1DAA" w:rsidRPr="006218B9" w:rsidRDefault="005F42FB" w:rsidP="005F42FB">
      <w:pPr>
        <w:pStyle w:val="berschrift2"/>
        <w:spacing w:before="120" w:after="720"/>
        <w:rPr>
          <w:rFonts w:asciiTheme="majorHAnsi" w:hAnsiTheme="majorHAnsi"/>
          <w:color w:val="1F497D" w:themeColor="text2"/>
          <w:sz w:val="24"/>
        </w:rPr>
      </w:pPr>
      <w:r>
        <w:rPr>
          <w:rFonts w:ascii="Calibri" w:hAnsi="Calibri" w:cs="Calibri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C3BAA" wp14:editId="4739AD2B">
                <wp:simplePos x="0" y="0"/>
                <wp:positionH relativeFrom="column">
                  <wp:posOffset>113420</wp:posOffset>
                </wp:positionH>
                <wp:positionV relativeFrom="paragraph">
                  <wp:posOffset>588792</wp:posOffset>
                </wp:positionV>
                <wp:extent cx="4191293" cy="276371"/>
                <wp:effectExtent l="57150" t="19050" r="38100" b="0"/>
                <wp:wrapNone/>
                <wp:docPr id="1" name="Bo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293" cy="276371"/>
                        </a:xfrm>
                        <a:prstGeom prst="arc">
                          <a:avLst>
                            <a:gd name="adj1" fmla="val 10793239"/>
                            <a:gd name="adj2" fmla="val 21594600"/>
                          </a:avLst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F1C6" id="Bogen 1" o:spid="_x0000_s1026" style="position:absolute;margin-left:8.95pt;margin-top:46.35pt;width:330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293,27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" path="m932,142305nsc-33368,66473,865897,2999,2015586,100r159473,-2c3281463,2865,4164332,61906,4190700,134894r-2095053,3292l932,142305xem932,142305nfc-33368,66473,865897,2999,2015586,100r159473,-2c3281463,2865,4164332,61906,4190700,134894e" filled="f" strokecolor="#1f497d [3215]" strokeweight="4.5pt">
                <v:path arrowok="t" o:connecttype="custom" o:connectlocs="932,142305;2015586,100;2175059,98;4190700,134894" o:connectangles="0,0,0,0"/>
              </v:shape>
            </w:pict>
          </mc:Fallback>
        </mc:AlternateContent>
      </w:r>
      <w:r w:rsidR="00BF6F69" w:rsidRPr="00BF6F69">
        <w:rPr>
          <w:rFonts w:asciiTheme="majorHAnsi" w:hAnsiTheme="majorHAnsi"/>
          <w:color w:val="1F497D" w:themeColor="text2"/>
          <w:sz w:val="8"/>
        </w:rPr>
        <w:br/>
      </w:r>
      <w:r>
        <w:rPr>
          <w:rFonts w:asciiTheme="majorHAnsi" w:hAnsiTheme="majorHAnsi"/>
          <w:color w:val="1F497D" w:themeColor="text2"/>
          <w:sz w:val="24"/>
        </w:rPr>
        <w:t xml:space="preserve">  </w:t>
      </w:r>
      <w:r w:rsidR="00BF6F69">
        <w:rPr>
          <w:rFonts w:asciiTheme="majorHAnsi" w:hAnsiTheme="majorHAnsi"/>
          <w:color w:val="1F497D" w:themeColor="text2"/>
          <w:sz w:val="24"/>
        </w:rPr>
        <w:t xml:space="preserve"> Fragebogen zur Selbsterkundung</w:t>
      </w:r>
      <w:r w:rsidR="008A1DAA" w:rsidRPr="008A1DAA">
        <w:rPr>
          <w:rFonts w:asciiTheme="majorHAnsi" w:hAnsiTheme="majorHAnsi"/>
          <w:color w:val="1F497D" w:themeColor="text2"/>
          <w:sz w:val="24"/>
        </w:rPr>
        <w:br/>
      </w:r>
      <w:r>
        <w:rPr>
          <w:rFonts w:asciiTheme="majorHAnsi" w:hAnsiTheme="majorHAnsi"/>
          <w:color w:val="1F497D" w:themeColor="text2"/>
          <w:sz w:val="28"/>
        </w:rPr>
        <w:t xml:space="preserve">  </w:t>
      </w:r>
      <w:r w:rsidR="00BF6F69">
        <w:rPr>
          <w:rFonts w:asciiTheme="majorHAnsi" w:hAnsiTheme="majorHAnsi"/>
          <w:color w:val="1F497D" w:themeColor="text2"/>
          <w:sz w:val="28"/>
        </w:rPr>
        <w:t xml:space="preserve">Aussagen über </w:t>
      </w:r>
      <w:r w:rsidR="00EF0E02">
        <w:rPr>
          <w:rFonts w:asciiTheme="majorHAnsi" w:hAnsiTheme="majorHAnsi"/>
          <w:color w:val="1F497D" w:themeColor="text2"/>
          <w:sz w:val="28"/>
        </w:rPr>
        <w:t>die eigene Portfolioarbeit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82"/>
        <w:gridCol w:w="7033"/>
        <w:gridCol w:w="1252"/>
      </w:tblGrid>
      <w:tr w:rsidR="00766810" w14:paraId="1B41F96F" w14:textId="77777777" w:rsidTr="00766810">
        <w:trPr>
          <w:trHeight w:val="242"/>
        </w:trPr>
        <w:tc>
          <w:tcPr>
            <w:tcW w:w="307" w:type="pct"/>
            <w:tcBorders>
              <w:top w:val="nil"/>
              <w:left w:val="nil"/>
              <w:right w:val="nil"/>
            </w:tcBorders>
          </w:tcPr>
          <w:p w14:paraId="311C588B" w14:textId="77777777" w:rsidR="00766810" w:rsidRPr="00D5414C" w:rsidRDefault="00766810" w:rsidP="00843F0C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99" w:type="pct"/>
            <w:gridSpan w:val="2"/>
            <w:tcBorders>
              <w:top w:val="nil"/>
              <w:left w:val="nil"/>
            </w:tcBorders>
          </w:tcPr>
          <w:p w14:paraId="277D8B96" w14:textId="77777777" w:rsidR="00766810" w:rsidRPr="00A36673" w:rsidRDefault="005F42FB" w:rsidP="00A36673">
            <w:pPr>
              <w:pStyle w:val="Default"/>
              <w:spacing w:before="40" w:after="40"/>
              <w:rPr>
                <w:rFonts w:ascii="Calibri" w:hAnsi="Calibri" w:cs="Calibri"/>
                <w:b/>
                <w:sz w:val="20"/>
                <w:szCs w:val="18"/>
              </w:rPr>
            </w:pPr>
            <w:r w:rsidRPr="00EC3517">
              <w:rPr>
                <w:rFonts w:ascii="Calibri" w:hAnsi="Calibri" w:cs="Calibr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B51E3F" wp14:editId="6155FF45">
                      <wp:simplePos x="0" y="0"/>
                      <wp:positionH relativeFrom="column">
                        <wp:posOffset>-355405</wp:posOffset>
                      </wp:positionH>
                      <wp:positionV relativeFrom="paragraph">
                        <wp:posOffset>108829</wp:posOffset>
                      </wp:positionV>
                      <wp:extent cx="3325585" cy="341453"/>
                      <wp:effectExtent l="0" t="0" r="8255" b="190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5585" cy="3414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EEEDA9" w14:textId="77777777" w:rsidR="00766810" w:rsidRPr="006218B9" w:rsidRDefault="00EC3517" w:rsidP="006218B9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Wenn ich an meinem Portfolio arbeite</w:t>
                                  </w:r>
                                  <w:r w:rsidR="00D86443" w:rsidRPr="00172F36">
                                    <w:rPr>
                                      <w:bCs/>
                                      <w:sz w:val="28"/>
                                    </w:rPr>
                                    <w:t>(</w:t>
                                  </w:r>
                                  <w:r w:rsidRPr="00172F36">
                                    <w:rPr>
                                      <w:bCs/>
                                      <w:sz w:val="28"/>
                                    </w:rPr>
                                    <w:t>,</w:t>
                                  </w:r>
                                  <w:r w:rsidR="00D86443" w:rsidRPr="00172F36">
                                    <w:rPr>
                                      <w:bCs/>
                                      <w:sz w:val="28"/>
                                    </w:rPr>
                                    <w:t>)</w:t>
                                  </w:r>
                                  <w:r w:rsidR="00766810" w:rsidRPr="006218B9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51E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-28pt;margin-top:8.55pt;width:261.85pt;height:2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" fillcolor="white [3201]" stroked="f" strokeweight=".5pt">
                      <v:textbox>
                        <w:txbxContent>
                          <w:p w14:paraId="2BEEEDA9" w14:textId="77777777" w:rsidR="00766810" w:rsidRPr="006218B9" w:rsidRDefault="00EC3517" w:rsidP="006218B9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Wenn ich an meinem Portfolio arbeite</w:t>
                            </w:r>
                            <w:r w:rsidR="00D86443" w:rsidRPr="00172F36">
                              <w:rPr>
                                <w:bCs/>
                                <w:sz w:val="28"/>
                              </w:rPr>
                              <w:t>(</w:t>
                            </w:r>
                            <w:r w:rsidRPr="00172F36">
                              <w:rPr>
                                <w:bCs/>
                                <w:sz w:val="28"/>
                              </w:rPr>
                              <w:t>,</w:t>
                            </w:r>
                            <w:r w:rsidR="00D86443" w:rsidRPr="00172F36">
                              <w:rPr>
                                <w:bCs/>
                                <w:sz w:val="28"/>
                              </w:rPr>
                              <w:t>)</w:t>
                            </w:r>
                            <w:r w:rsidR="00766810" w:rsidRPr="006218B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" w:type="pct"/>
          </w:tcPr>
          <w:p w14:paraId="1660D116" w14:textId="77777777" w:rsidR="00766810" w:rsidRPr="00EC3517" w:rsidRDefault="00EC3517" w:rsidP="00EC3517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Stimmt oder stimmt eher nicht</w:t>
            </w:r>
          </w:p>
        </w:tc>
      </w:tr>
      <w:tr w:rsidR="00766810" w14:paraId="59C259E3" w14:textId="77777777" w:rsidTr="00766810">
        <w:trPr>
          <w:trHeight w:val="242"/>
        </w:trPr>
        <w:tc>
          <w:tcPr>
            <w:tcW w:w="408" w:type="pct"/>
            <w:gridSpan w:val="2"/>
          </w:tcPr>
          <w:p w14:paraId="4D0AD2E4" w14:textId="77777777" w:rsidR="00766810" w:rsidRPr="007B17A1" w:rsidRDefault="00766810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3898" w:type="pct"/>
          </w:tcPr>
          <w:p w14:paraId="33495E2E" w14:textId="77777777" w:rsidR="00766810" w:rsidRPr="00A36673" w:rsidRDefault="00EC3517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tue ich es an einem Ort</w:t>
            </w:r>
            <w:r w:rsidR="00932435">
              <w:rPr>
                <w:rFonts w:ascii="Calibri" w:hAnsi="Calibri" w:cs="Calibri"/>
                <w:sz w:val="20"/>
                <w:szCs w:val="18"/>
              </w:rPr>
              <w:t xml:space="preserve"> und zu einer Zeit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, </w:t>
            </w:r>
            <w:r w:rsidR="00932435">
              <w:rPr>
                <w:rFonts w:ascii="Calibri" w:hAnsi="Calibri" w:cs="Calibri"/>
                <w:sz w:val="20"/>
                <w:szCs w:val="18"/>
              </w:rPr>
              <w:t>die mir ein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ungestört</w:t>
            </w:r>
            <w:r w:rsidR="00932435">
              <w:rPr>
                <w:rFonts w:ascii="Calibri" w:hAnsi="Calibri" w:cs="Calibri"/>
                <w:sz w:val="20"/>
                <w:szCs w:val="18"/>
              </w:rPr>
              <w:t>es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und konzentrier</w:t>
            </w:r>
            <w:r w:rsidR="005F42FB">
              <w:rPr>
                <w:rFonts w:ascii="Calibri" w:hAnsi="Calibri" w:cs="Calibri"/>
                <w:sz w:val="20"/>
                <w:szCs w:val="18"/>
              </w:rPr>
              <w:t>-</w:t>
            </w:r>
            <w:r w:rsidR="005F42FB">
              <w:rPr>
                <w:rFonts w:ascii="Calibri" w:hAnsi="Calibri" w:cs="Calibri"/>
                <w:sz w:val="20"/>
                <w:szCs w:val="18"/>
              </w:rPr>
              <w:br/>
            </w:r>
            <w:r>
              <w:rPr>
                <w:rFonts w:ascii="Calibri" w:hAnsi="Calibri" w:cs="Calibri"/>
                <w:sz w:val="20"/>
                <w:szCs w:val="18"/>
              </w:rPr>
              <w:t>t</w:t>
            </w:r>
            <w:r w:rsidR="00932435">
              <w:rPr>
                <w:rFonts w:ascii="Calibri" w:hAnsi="Calibri" w:cs="Calibri"/>
                <w:sz w:val="20"/>
                <w:szCs w:val="18"/>
              </w:rPr>
              <w:t>es Arbeiten möglich machen.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766810" w:rsidRPr="0004135C" w14:paraId="54CB70CF" w14:textId="77777777" w:rsidTr="0076681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AECD06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FC2F80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B736EA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C27AC4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EC56D2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766810" w:rsidRPr="0004135C" w14:paraId="0E150AC7" w14:textId="77777777" w:rsidTr="0076681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1BB389B9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1B72D7C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7B58DF7C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1B829867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7C1D60BC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84B3F25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5BA6A6E2" w14:textId="77777777" w:rsidTr="00766810">
        <w:trPr>
          <w:trHeight w:val="241"/>
        </w:trPr>
        <w:tc>
          <w:tcPr>
            <w:tcW w:w="408" w:type="pct"/>
            <w:gridSpan w:val="2"/>
          </w:tcPr>
          <w:p w14:paraId="0FFF4571" w14:textId="77777777" w:rsidR="00766810" w:rsidRPr="007B17A1" w:rsidRDefault="00766810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3898" w:type="pct"/>
          </w:tcPr>
          <w:p w14:paraId="4F17A9B6" w14:textId="77777777" w:rsidR="00766810" w:rsidRPr="00A36673" w:rsidRDefault="00EC3517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bin ich </w:t>
            </w:r>
            <w:r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in der Regel konzentriert</w:t>
            </w:r>
            <w:r w:rsidR="00932435">
              <w:rPr>
                <w:rFonts w:ascii="Calibri" w:hAnsi="Calibri" w:cs="Calibri"/>
                <w:sz w:val="20"/>
                <w:szCs w:val="18"/>
              </w:rPr>
              <w:t xml:space="preserve"> bei der Sache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und lasse mich wenig ablenken.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766810" w:rsidRPr="0004135C" w14:paraId="04860334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D684A8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ABFD32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1D2AAE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FAFB93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92103E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766810" w:rsidRPr="0004135C" w14:paraId="35D113E9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4358BDA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542F93F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560B190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988CCAF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0213A94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0F5AACF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33389395" w14:textId="77777777" w:rsidTr="00766810">
        <w:trPr>
          <w:trHeight w:val="242"/>
        </w:trPr>
        <w:tc>
          <w:tcPr>
            <w:tcW w:w="408" w:type="pct"/>
            <w:gridSpan w:val="2"/>
          </w:tcPr>
          <w:p w14:paraId="235D0438" w14:textId="77777777" w:rsidR="00766810" w:rsidRPr="007B17A1" w:rsidRDefault="00766810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3898" w:type="pct"/>
          </w:tcPr>
          <w:p w14:paraId="4277A333" w14:textId="77777777" w:rsidR="00766810" w:rsidRPr="00A36673" w:rsidRDefault="005F42FB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 w:rsidRPr="00EC3517">
              <w:rPr>
                <w:rFonts w:ascii="Calibri" w:hAnsi="Calibri" w:cs="Calibri"/>
                <w:bCs/>
                <w:noProof/>
                <w:sz w:val="20"/>
                <w:szCs w:val="20"/>
              </w:rPr>
              <w:t xml:space="preserve">gehe ich mit dem Gefühl an die Aufgaben heran, dass ich ihnen gewachsen bin und sie grundsätzlich bewältigen kann. </w:t>
            </w:r>
            <w:r w:rsidRPr="00EC3517">
              <w:rPr>
                <w:rFonts w:ascii="Calibri" w:hAnsi="Calibri" w:cs="Calibri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766810" w:rsidRPr="0004135C" w14:paraId="06EF7C62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BCA09E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6A6CA5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D6C5F8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758546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86A186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766810" w:rsidRPr="0004135C" w14:paraId="65E67AFC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C8361E4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74F3AB3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58BBAD2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1C8AE34E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173EF916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6090603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7095FCD6" w14:textId="77777777" w:rsidTr="00766810">
        <w:trPr>
          <w:trHeight w:val="351"/>
        </w:trPr>
        <w:tc>
          <w:tcPr>
            <w:tcW w:w="408" w:type="pct"/>
            <w:gridSpan w:val="2"/>
          </w:tcPr>
          <w:p w14:paraId="1C828396" w14:textId="77777777" w:rsidR="00766810" w:rsidRPr="007B17A1" w:rsidRDefault="005F42FB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766810" w:rsidRPr="007B17A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98" w:type="pct"/>
          </w:tcPr>
          <w:p w14:paraId="55FEDDC5" w14:textId="77777777" w:rsidR="00766810" w:rsidRPr="00EC3517" w:rsidRDefault="005F42FB" w:rsidP="00A36673">
            <w:pPr>
              <w:pStyle w:val="Default"/>
              <w:spacing w:before="40" w:after="40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gehe ich im Allgemeinen planvoll vor und weiß, was ich als Nächstes tun will.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766810" w:rsidRPr="0004135C" w14:paraId="2A6A3797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8EA4F6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5B3567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1C878F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895C4E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A6F0A2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766810" w:rsidRPr="0004135C" w14:paraId="07D8AFAF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7E3734C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7BCB0379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6512322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1BD91A9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089F715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ED871E4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5F42FB" w14:paraId="5F02E0F0" w14:textId="77777777" w:rsidTr="006D18F0">
        <w:trPr>
          <w:trHeight w:val="242"/>
        </w:trPr>
        <w:tc>
          <w:tcPr>
            <w:tcW w:w="408" w:type="pct"/>
            <w:gridSpan w:val="2"/>
          </w:tcPr>
          <w:p w14:paraId="451182BF" w14:textId="77777777" w:rsidR="005F42FB" w:rsidRPr="007B17A1" w:rsidRDefault="005F42FB" w:rsidP="006D18F0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7B17A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98" w:type="pct"/>
          </w:tcPr>
          <w:p w14:paraId="4BD1AD88" w14:textId="75E3B688" w:rsidR="005F42FB" w:rsidRPr="00A36673" w:rsidRDefault="005F42FB" w:rsidP="006D18F0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lege ich besonderen Wert darauf, dass </w:t>
            </w:r>
            <w:r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ich die Übersicht über meine schon g</w:t>
            </w:r>
            <w:r w:rsidR="00A10A4A">
              <w:rPr>
                <w:rFonts w:ascii="Calibri" w:hAnsi="Calibri" w:cs="Calibri"/>
                <w:sz w:val="20"/>
                <w:szCs w:val="18"/>
              </w:rPr>
              <w:t>e</w:t>
            </w:r>
            <w:r>
              <w:rPr>
                <w:rFonts w:ascii="Calibri" w:hAnsi="Calibri" w:cs="Calibri"/>
                <w:sz w:val="20"/>
                <w:szCs w:val="18"/>
              </w:rPr>
              <w:t>lei</w:t>
            </w:r>
            <w:r w:rsidR="00A10A4A">
              <w:rPr>
                <w:rFonts w:ascii="Calibri" w:hAnsi="Calibri" w:cs="Calibri"/>
                <w:sz w:val="20"/>
                <w:szCs w:val="18"/>
              </w:rPr>
              <w:t>-</w:t>
            </w:r>
            <w:r>
              <w:rPr>
                <w:rFonts w:ascii="Calibri" w:hAnsi="Calibri" w:cs="Calibri"/>
                <w:sz w:val="20"/>
                <w:szCs w:val="18"/>
              </w:rPr>
              <w:t>stete Arbeit und die noch ausstehenden Aufgaben bewahre.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5F42FB" w:rsidRPr="0004135C" w14:paraId="3FE59D2C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FB1392" w14:textId="77777777" w:rsidR="005F42FB" w:rsidRPr="0004135C" w:rsidRDefault="005F42FB" w:rsidP="006D18F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2AA7B9" w14:textId="77777777" w:rsidR="005F42FB" w:rsidRPr="0004135C" w:rsidRDefault="005F42FB" w:rsidP="006D18F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713C53" w14:textId="77777777" w:rsidR="005F42FB" w:rsidRPr="0004135C" w:rsidRDefault="005F42FB" w:rsidP="006D18F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240701" w14:textId="77777777" w:rsidR="005F42FB" w:rsidRPr="0004135C" w:rsidRDefault="005F42FB" w:rsidP="006D18F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2D9CD0" w14:textId="77777777" w:rsidR="005F42FB" w:rsidRPr="0004135C" w:rsidRDefault="005F42FB" w:rsidP="006D18F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5F42FB" w:rsidRPr="0004135C" w14:paraId="78056199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6CB7101" w14:textId="77777777" w:rsidR="005F42FB" w:rsidRPr="0004135C" w:rsidRDefault="005F42FB" w:rsidP="006D18F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5BB3345" w14:textId="77777777" w:rsidR="005F42FB" w:rsidRPr="0004135C" w:rsidRDefault="005F42FB" w:rsidP="006D18F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19AA93DE" w14:textId="77777777" w:rsidR="005F42FB" w:rsidRPr="0004135C" w:rsidRDefault="005F42FB" w:rsidP="006D18F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FF76F29" w14:textId="77777777" w:rsidR="005F42FB" w:rsidRPr="0004135C" w:rsidRDefault="005F42FB" w:rsidP="006D18F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127044A0" w14:textId="77777777" w:rsidR="005F42FB" w:rsidRPr="0004135C" w:rsidRDefault="005F42FB" w:rsidP="006D18F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17E229F" w14:textId="77777777" w:rsidR="005F42FB" w:rsidRPr="00D5414C" w:rsidRDefault="005F42FB" w:rsidP="006D18F0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36AF3704" w14:textId="77777777" w:rsidTr="00766810">
        <w:trPr>
          <w:trHeight w:val="242"/>
        </w:trPr>
        <w:tc>
          <w:tcPr>
            <w:tcW w:w="408" w:type="pct"/>
            <w:gridSpan w:val="2"/>
          </w:tcPr>
          <w:p w14:paraId="0C7C335B" w14:textId="77777777" w:rsidR="00766810" w:rsidRPr="007B17A1" w:rsidRDefault="005F42FB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3898" w:type="pct"/>
          </w:tcPr>
          <w:p w14:paraId="13CAD2AC" w14:textId="77777777" w:rsidR="00766810" w:rsidRPr="00A36673" w:rsidRDefault="00EC3517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lege ich fest, wie lange ich in der jeweiligen Situation daran arbeiten will und halte mich auch daran. </w:t>
            </w:r>
            <w:r w:rsidR="00766810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766810" w:rsidRPr="0004135C" w14:paraId="7C0E244D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00D531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FFA84C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E829E0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9B4E0A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0DC368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766810" w:rsidRPr="0004135C" w14:paraId="14145709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5938EAA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8D4F0CA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C2657D7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604A081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0A8E670F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B5BAAAA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09264ACA" w14:textId="77777777" w:rsidTr="00766810">
        <w:trPr>
          <w:trHeight w:val="242"/>
        </w:trPr>
        <w:tc>
          <w:tcPr>
            <w:tcW w:w="408" w:type="pct"/>
            <w:gridSpan w:val="2"/>
          </w:tcPr>
          <w:p w14:paraId="7ADE66A5" w14:textId="77777777" w:rsidR="00766810" w:rsidRPr="007B17A1" w:rsidRDefault="00766810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3898" w:type="pct"/>
          </w:tcPr>
          <w:p w14:paraId="4114D21C" w14:textId="77777777" w:rsidR="00766810" w:rsidRPr="00A36673" w:rsidRDefault="005D71C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kann ich</w:t>
            </w:r>
            <w:r w:rsidR="00766810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aufkommende Unlustgefühle überwinden und mir dabei klarmachen, wie wichtig es ist, die Kontrolle über solche Gefühle zu behalten.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766810" w:rsidRPr="0004135C" w14:paraId="52797867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CD53E9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190663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16B74A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827BFC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DB2DD0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766810" w:rsidRPr="0004135C" w14:paraId="5BD0EBCA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190CDA5E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1D21FE8D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C2F15C1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75625F3B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9EC5DA2" w14:textId="77777777" w:rsidR="00766810" w:rsidRPr="0004135C" w:rsidRDefault="00766810" w:rsidP="0076681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8F27959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2E0D10CC" w14:textId="77777777" w:rsidTr="00766810">
        <w:trPr>
          <w:trHeight w:val="351"/>
        </w:trPr>
        <w:tc>
          <w:tcPr>
            <w:tcW w:w="408" w:type="pct"/>
            <w:gridSpan w:val="2"/>
          </w:tcPr>
          <w:p w14:paraId="1D0FD9D0" w14:textId="77777777" w:rsidR="00766810" w:rsidRPr="007B17A1" w:rsidRDefault="00766810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3898" w:type="pct"/>
          </w:tcPr>
          <w:p w14:paraId="0423BD69" w14:textId="77777777" w:rsidR="00766810" w:rsidRPr="00A36673" w:rsidRDefault="005D71C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habe ich das Gefühl, dass ich beim Lernen und beim Bewältigen der Portfolioaufgaben meinen eigenen Weg gehen kann.</w:t>
            </w:r>
            <w:r w:rsidR="00766810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5D71C9" w:rsidRPr="0004135C" w14:paraId="2FEB9088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260523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9FFF0F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08B924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B379FD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5BA592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5D71C9" w:rsidRPr="0004135C" w14:paraId="70CCA8D7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7B14779C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B3DA371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6B404FC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33016B5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06E3EB75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67628ED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717DA40E" w14:textId="77777777" w:rsidTr="00766810">
        <w:trPr>
          <w:trHeight w:val="242"/>
        </w:trPr>
        <w:tc>
          <w:tcPr>
            <w:tcW w:w="408" w:type="pct"/>
            <w:gridSpan w:val="2"/>
          </w:tcPr>
          <w:p w14:paraId="464A2FF6" w14:textId="77777777" w:rsidR="00766810" w:rsidRPr="007B17A1" w:rsidRDefault="00766810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3898" w:type="pct"/>
          </w:tcPr>
          <w:p w14:paraId="271EBFA5" w14:textId="77777777" w:rsidR="00766810" w:rsidRPr="00A36673" w:rsidRDefault="005F42FB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lasse ich eine angefangene oder schon bearbeitete Aufgabe eine gewisse Zeit lang „liegen“ und (über-)bearbeite sie zu einem späteren Zeitpunkt noch einmal.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5D71C9" w:rsidRPr="0004135C" w14:paraId="6F844B67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AAD729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0D1EE7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676A0B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5C1804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121A36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5D71C9" w:rsidRPr="0004135C" w14:paraId="39F4B476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14D9AB1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9343DE8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437E3AB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F25F0A9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D8E5F8E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BBBDF97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4C98EACD" w14:textId="77777777" w:rsidTr="00766810">
        <w:trPr>
          <w:trHeight w:val="351"/>
        </w:trPr>
        <w:tc>
          <w:tcPr>
            <w:tcW w:w="408" w:type="pct"/>
            <w:gridSpan w:val="2"/>
          </w:tcPr>
          <w:p w14:paraId="7C0BA531" w14:textId="77777777" w:rsidR="00766810" w:rsidRPr="007B17A1" w:rsidRDefault="00766810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3898" w:type="pct"/>
          </w:tcPr>
          <w:p w14:paraId="65CD4F98" w14:textId="77777777" w:rsidR="00766810" w:rsidRPr="00A36673" w:rsidRDefault="005F42FB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belohne ich mich immer wieder mit irgendetwas, wenn ich eine der Portfolioaufgaben abgeschlossen habe.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5D71C9" w:rsidRPr="0004135C" w14:paraId="393D49D8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7371BC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DEE1E9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8D6C5A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82A830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7B1E11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5D71C9" w:rsidRPr="0004135C" w14:paraId="4D4CF028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7F46AADF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516312F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F69C1CC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73C9444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A10B06B" w14:textId="77777777" w:rsidR="005D71C9" w:rsidRPr="0004135C" w:rsidRDefault="005D71C9" w:rsidP="005D71C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BA60EF7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64005453" w14:textId="77777777" w:rsidTr="00766810">
        <w:trPr>
          <w:trHeight w:val="242"/>
        </w:trPr>
        <w:tc>
          <w:tcPr>
            <w:tcW w:w="408" w:type="pct"/>
            <w:gridSpan w:val="2"/>
          </w:tcPr>
          <w:p w14:paraId="2174A8D8" w14:textId="77777777" w:rsidR="00766810" w:rsidRPr="007B17A1" w:rsidRDefault="00766810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3898" w:type="pct"/>
          </w:tcPr>
          <w:p w14:paraId="137E2F4D" w14:textId="77777777" w:rsidR="00766810" w:rsidRPr="00A36673" w:rsidRDefault="005F42FB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gewinne ich durch die erforderlichen Selbsteinschätzungen das Gefühl, dass ich weiß, was ich gut oder weniger gut kann und wie ich mich weiter verbessern kann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D86443" w:rsidRPr="0004135C" w14:paraId="67A4BD4D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E965BA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F078B9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541744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0D5F2D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09022A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D86443" w:rsidRPr="0004135C" w14:paraId="3E9F9C07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5FF2E15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19979FD1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8DAD3A3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DF615B1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4AAFC58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C318D24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089403FF" w14:textId="77777777" w:rsidTr="00766810">
        <w:trPr>
          <w:trHeight w:val="351"/>
        </w:trPr>
        <w:tc>
          <w:tcPr>
            <w:tcW w:w="408" w:type="pct"/>
            <w:gridSpan w:val="2"/>
          </w:tcPr>
          <w:p w14:paraId="7BAFE178" w14:textId="77777777" w:rsidR="00766810" w:rsidRPr="007B17A1" w:rsidRDefault="00766810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3898" w:type="pct"/>
          </w:tcPr>
          <w:p w14:paraId="2569B953" w14:textId="116908AC" w:rsidR="00766810" w:rsidRPr="00A36673" w:rsidRDefault="005F42FB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... </w:t>
            </w:r>
            <w:r w:rsidR="00D86443">
              <w:rPr>
                <w:rFonts w:ascii="Calibri" w:hAnsi="Calibri" w:cs="Calibri"/>
                <w:sz w:val="20"/>
                <w:szCs w:val="18"/>
              </w:rPr>
              <w:t xml:space="preserve">und nicht mehr weiter weiß, </w:t>
            </w:r>
            <w:r>
              <w:rPr>
                <w:rFonts w:ascii="Calibri" w:hAnsi="Calibri" w:cs="Calibri"/>
                <w:sz w:val="20"/>
                <w:szCs w:val="18"/>
              </w:rPr>
              <w:t>denke ich</w:t>
            </w:r>
            <w:r w:rsidR="00D86443">
              <w:rPr>
                <w:rFonts w:ascii="Calibri" w:hAnsi="Calibri" w:cs="Calibri"/>
                <w:sz w:val="20"/>
                <w:szCs w:val="18"/>
              </w:rPr>
              <w:t xml:space="preserve"> mit der nötigen Geduld über die</w:t>
            </w:r>
            <w:r w:rsidR="00483231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möglichen </w:t>
            </w:r>
            <w:r w:rsidR="00D86443">
              <w:rPr>
                <w:rFonts w:ascii="Calibri" w:hAnsi="Calibri" w:cs="Calibri"/>
                <w:sz w:val="20"/>
                <w:szCs w:val="18"/>
              </w:rPr>
              <w:t xml:space="preserve"> Ursachen nach und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re</w:t>
            </w:r>
            <w:r w:rsidR="00483231">
              <w:rPr>
                <w:rFonts w:ascii="Calibri" w:hAnsi="Calibri" w:cs="Calibri"/>
                <w:sz w:val="20"/>
                <w:szCs w:val="18"/>
              </w:rPr>
              <w:t>f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18"/>
              </w:rPr>
              <w:t>lektiere</w:t>
            </w:r>
            <w:r w:rsidR="00D86443">
              <w:rPr>
                <w:rFonts w:ascii="Calibri" w:hAnsi="Calibri" w:cs="Calibri"/>
                <w:sz w:val="20"/>
                <w:szCs w:val="18"/>
              </w:rPr>
              <w:t xml:space="preserve"> dabei auch meine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eigene </w:t>
            </w:r>
            <w:r w:rsidR="00D86443">
              <w:rPr>
                <w:rFonts w:ascii="Calibri" w:hAnsi="Calibri" w:cs="Calibri"/>
                <w:sz w:val="20"/>
                <w:szCs w:val="18"/>
              </w:rPr>
              <w:t>Arbeitshaltung.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D86443" w:rsidRPr="0004135C" w14:paraId="39A59B10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F75B06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6BE606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643CC8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7CC53D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A75CF3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D86443" w:rsidRPr="0004135C" w14:paraId="39E8AFD9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13A84EA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D09BF27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9F71335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76A8C280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33A9812" w14:textId="77777777" w:rsidR="00D86443" w:rsidRPr="0004135C" w:rsidRDefault="00D86443" w:rsidP="00D8644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EAEF259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3F6E2A37" w14:textId="77777777" w:rsidTr="00766810">
        <w:trPr>
          <w:trHeight w:val="352"/>
        </w:trPr>
        <w:tc>
          <w:tcPr>
            <w:tcW w:w="408" w:type="pct"/>
            <w:gridSpan w:val="2"/>
          </w:tcPr>
          <w:p w14:paraId="316A01F0" w14:textId="77777777" w:rsidR="00766810" w:rsidRPr="007B17A1" w:rsidRDefault="00766810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3898" w:type="pct"/>
          </w:tcPr>
          <w:p w14:paraId="4AD925C9" w14:textId="77777777" w:rsidR="00766810" w:rsidRPr="00A36673" w:rsidRDefault="00172F36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hole ich</w:t>
            </w:r>
            <w:r w:rsidR="00766810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ich mir, wenn ich eine Aufgabe erledigt habe, Feedback von Mitschüler*innen oder </w:t>
            </w:r>
            <w:r w:rsidR="00932435">
              <w:rPr>
                <w:rFonts w:ascii="Calibri" w:hAnsi="Calibri" w:cs="Calibri"/>
                <w:sz w:val="20"/>
                <w:szCs w:val="18"/>
              </w:rPr>
              <w:t>meinem Lehrer bzw. meiner Lehrerin ein.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932435" w:rsidRPr="0004135C" w14:paraId="0B26A5F1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8B6272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4C5B67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5B236F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6B28D3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09F5C7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932435" w:rsidRPr="0004135C" w14:paraId="122781BE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4B8CF70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0FAE111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39919CC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37F9208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0121E77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0A90695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360EEDF6" w14:textId="77777777" w:rsidTr="00766810">
        <w:trPr>
          <w:trHeight w:val="241"/>
        </w:trPr>
        <w:tc>
          <w:tcPr>
            <w:tcW w:w="408" w:type="pct"/>
            <w:gridSpan w:val="2"/>
          </w:tcPr>
          <w:p w14:paraId="005660A4" w14:textId="77777777" w:rsidR="00766810" w:rsidRPr="007B17A1" w:rsidRDefault="00766810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3898" w:type="pct"/>
          </w:tcPr>
          <w:p w14:paraId="0CC63332" w14:textId="7EA7FC05" w:rsidR="00766810" w:rsidRPr="00A36673" w:rsidRDefault="00932435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kann ich mit einem konstruktiven Feedback gut umgehen und bin, sofern mir eine Rückmeldung einleuchtet, bereit, sie künftig oder zur Überarbeitung umzusetzen</w:t>
            </w:r>
            <w:r w:rsidR="00D06DB5"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932435" w:rsidRPr="0004135C" w14:paraId="5FA9FC88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A6C0CF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3F9D87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8B3AEA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6016B2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5395E3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932435" w:rsidRPr="0004135C" w14:paraId="24629126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1749C9CC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04CF492A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1F3690A0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0B56FEBA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376ECAE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46732A6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63A5FEEB" w14:textId="77777777" w:rsidTr="00766810">
        <w:trPr>
          <w:trHeight w:val="242"/>
        </w:trPr>
        <w:tc>
          <w:tcPr>
            <w:tcW w:w="408" w:type="pct"/>
            <w:gridSpan w:val="2"/>
          </w:tcPr>
          <w:p w14:paraId="75CBC052" w14:textId="77777777" w:rsidR="00766810" w:rsidRPr="007B17A1" w:rsidRDefault="00766810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3898" w:type="pct"/>
          </w:tcPr>
          <w:p w14:paraId="249DEE58" w14:textId="77777777" w:rsidR="00766810" w:rsidRPr="00A36673" w:rsidRDefault="005F42FB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... </w:t>
            </w:r>
            <w:r w:rsidR="00932435">
              <w:rPr>
                <w:rFonts w:ascii="Calibri" w:hAnsi="Calibri" w:cs="Calibri"/>
                <w:sz w:val="20"/>
                <w:szCs w:val="18"/>
              </w:rPr>
              <w:t xml:space="preserve">und mit meiner üblichen Art, an Aufgaben heranzugehen, nicht weiterkomme, probiere ich einfach auch andere Wege aus, weil ich an mich glaube. </w:t>
            </w:r>
            <w:r w:rsidR="00766810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932435" w:rsidRPr="0004135C" w14:paraId="6839EEDE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CD76D1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540964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F91686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E1DA50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80FB6A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932435" w:rsidRPr="0004135C" w14:paraId="34776769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118DA0EE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01637B9E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08A15DE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C75CBB4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E148677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3C6FB5D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766810" w14:paraId="45426C3E" w14:textId="77777777" w:rsidTr="00766810">
        <w:trPr>
          <w:trHeight w:val="242"/>
        </w:trPr>
        <w:tc>
          <w:tcPr>
            <w:tcW w:w="408" w:type="pct"/>
            <w:gridSpan w:val="2"/>
          </w:tcPr>
          <w:p w14:paraId="723158EE" w14:textId="77777777" w:rsidR="00766810" w:rsidRPr="007B17A1" w:rsidRDefault="00766810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B17A1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5F42FB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3898" w:type="pct"/>
          </w:tcPr>
          <w:p w14:paraId="6A2DA150" w14:textId="77777777" w:rsidR="00766810" w:rsidRPr="00A36673" w:rsidRDefault="00932435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will ich mir </w:t>
            </w:r>
            <w:r w:rsidR="005F42FB">
              <w:rPr>
                <w:rFonts w:ascii="Calibri" w:hAnsi="Calibri" w:cs="Calibri"/>
                <w:sz w:val="20"/>
                <w:szCs w:val="18"/>
              </w:rPr>
              <w:t xml:space="preserve">auch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selbst beweisen, dass ich in weitgehend eigener Regie </w:t>
            </w:r>
            <w:r w:rsidR="005F42FB">
              <w:rPr>
                <w:rFonts w:ascii="Calibri" w:hAnsi="Calibri" w:cs="Calibri"/>
                <w:sz w:val="20"/>
                <w:szCs w:val="18"/>
              </w:rPr>
              <w:t>auch umfangreichere Lernaufgaben über einen längeren Zeitraum hinweg bewältigen kann.</w:t>
            </w:r>
          </w:p>
        </w:tc>
        <w:tc>
          <w:tcPr>
            <w:tcW w:w="694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95"/>
              <w:gridCol w:w="198"/>
              <w:gridCol w:w="192"/>
              <w:gridCol w:w="195"/>
            </w:tblGrid>
            <w:tr w:rsidR="00932435" w:rsidRPr="0004135C" w14:paraId="39B4CAF9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9267D4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A63430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2CFF29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45AD0C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0C8771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932435" w:rsidRPr="0004135C" w14:paraId="37BA1106" w14:textId="77777777" w:rsidTr="006D18F0">
              <w:trPr>
                <w:trHeight w:val="20"/>
                <w:tblCellSpacing w:w="0" w:type="dxa"/>
              </w:trPr>
              <w:tc>
                <w:tcPr>
                  <w:tcW w:w="11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7DB92E3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D9F05E6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08B236EE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7F1EB01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6D15516" w14:textId="77777777" w:rsidR="00932435" w:rsidRPr="0004135C" w:rsidRDefault="00932435" w:rsidP="00932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82BD976" w14:textId="77777777" w:rsidR="00766810" w:rsidRPr="00D5414C" w:rsidRDefault="00766810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</w:tbl>
    <w:p w14:paraId="203F616A" w14:textId="77777777" w:rsidR="00D5414C" w:rsidRPr="00FE2022" w:rsidRDefault="00D5414C" w:rsidP="00FE2022">
      <w:pPr>
        <w:spacing w:after="0"/>
        <w:rPr>
          <w:rFonts w:asciiTheme="majorHAnsi" w:hAnsiTheme="majorHAnsi"/>
          <w:sz w:val="14"/>
        </w:rPr>
      </w:pPr>
    </w:p>
    <w:p w14:paraId="3A88DFA6" w14:textId="77777777" w:rsidR="005F42FB" w:rsidRDefault="005F42FB" w:rsidP="00430EDB">
      <w:pPr>
        <w:spacing w:after="60"/>
        <w:rPr>
          <w:b/>
          <w:sz w:val="20"/>
        </w:rPr>
      </w:pPr>
    </w:p>
    <w:p w14:paraId="2FF8A95D" w14:textId="77777777" w:rsidR="00FE2022" w:rsidRPr="00430EDB" w:rsidRDefault="00FE2022" w:rsidP="00430EDB">
      <w:pPr>
        <w:spacing w:after="60"/>
        <w:rPr>
          <w:b/>
          <w:sz w:val="20"/>
        </w:rPr>
      </w:pPr>
      <w:r w:rsidRPr="00430EDB">
        <w:rPr>
          <w:b/>
          <w:sz w:val="20"/>
        </w:rPr>
        <w:t>Arbeitsanregungen:</w:t>
      </w:r>
    </w:p>
    <w:p w14:paraId="71862841" w14:textId="77777777" w:rsidR="00FE2022" w:rsidRPr="00430EDB" w:rsidRDefault="00FE2022" w:rsidP="00430EDB">
      <w:pPr>
        <w:pStyle w:val="Listenabsatz"/>
        <w:numPr>
          <w:ilvl w:val="0"/>
          <w:numId w:val="14"/>
        </w:numPr>
        <w:spacing w:after="0" w:line="240" w:lineRule="auto"/>
        <w:ind w:left="357" w:hanging="357"/>
        <w:rPr>
          <w:sz w:val="20"/>
        </w:rPr>
      </w:pPr>
      <w:r w:rsidRPr="00430EDB">
        <w:rPr>
          <w:sz w:val="20"/>
        </w:rPr>
        <w:t>Gehen Sie die Liste zügig durch und kreuzen Sie an, was für Sie zutrifft.</w:t>
      </w:r>
    </w:p>
    <w:p w14:paraId="42C32CCA" w14:textId="77777777" w:rsidR="00430EDB" w:rsidRDefault="00FE2022" w:rsidP="00430EDB">
      <w:pPr>
        <w:pStyle w:val="Listenabsatz"/>
        <w:numPr>
          <w:ilvl w:val="0"/>
          <w:numId w:val="14"/>
        </w:numPr>
        <w:spacing w:after="60" w:line="240" w:lineRule="auto"/>
        <w:ind w:left="357" w:hanging="357"/>
        <w:rPr>
          <w:sz w:val="20"/>
        </w:rPr>
      </w:pPr>
      <w:r w:rsidRPr="00430EDB">
        <w:rPr>
          <w:sz w:val="20"/>
        </w:rPr>
        <w:t>Was sagen Ihnen Ihre Ergebnisse über Ihre bevorzugte Art</w:t>
      </w:r>
      <w:r w:rsidR="008B131D">
        <w:rPr>
          <w:sz w:val="20"/>
        </w:rPr>
        <w:t>,</w:t>
      </w:r>
      <w:r w:rsidRPr="00430EDB">
        <w:rPr>
          <w:sz w:val="20"/>
        </w:rPr>
        <w:t xml:space="preserve"> </w:t>
      </w:r>
      <w:r w:rsidR="005F42FB">
        <w:rPr>
          <w:sz w:val="20"/>
        </w:rPr>
        <w:t>die Portfolioarbeit</w:t>
      </w:r>
      <w:r w:rsidRPr="00430EDB">
        <w:rPr>
          <w:sz w:val="20"/>
        </w:rPr>
        <w:t xml:space="preserve"> anzugehen und zu bewältigen?</w:t>
      </w:r>
    </w:p>
    <w:p w14:paraId="549A1FDE" w14:textId="77777777" w:rsidR="00D5414C" w:rsidRPr="00A36673" w:rsidRDefault="00D5414C" w:rsidP="00A36673">
      <w:pPr>
        <w:spacing w:after="0" w:line="240" w:lineRule="auto"/>
        <w:rPr>
          <w:sz w:val="20"/>
        </w:rPr>
      </w:pPr>
    </w:p>
    <w:sectPr w:rsidR="00D5414C" w:rsidRPr="00A36673" w:rsidSect="00F47C87">
      <w:headerReference w:type="default" r:id="rId8"/>
      <w:footerReference w:type="default" r:id="rId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E143" w14:textId="77777777" w:rsidR="00B320DB" w:rsidRDefault="00B320DB" w:rsidP="0075228E">
      <w:pPr>
        <w:spacing w:after="0" w:line="240" w:lineRule="auto"/>
      </w:pPr>
      <w:r>
        <w:separator/>
      </w:r>
    </w:p>
  </w:endnote>
  <w:endnote w:type="continuationSeparator" w:id="0">
    <w:p w14:paraId="06D0BB34" w14:textId="77777777" w:rsidR="00B320DB" w:rsidRDefault="00B320DB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5816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5544FE2" wp14:editId="6E897F8B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068E" w14:textId="77777777" w:rsidR="00B320DB" w:rsidRDefault="00B320DB" w:rsidP="0075228E">
      <w:pPr>
        <w:spacing w:after="0" w:line="240" w:lineRule="auto"/>
      </w:pPr>
      <w:r>
        <w:separator/>
      </w:r>
    </w:p>
  </w:footnote>
  <w:footnote w:type="continuationSeparator" w:id="0">
    <w:p w14:paraId="0CE922C0" w14:textId="77777777" w:rsidR="00B320DB" w:rsidRDefault="00B320DB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F0D2" w14:textId="7777777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6E94A08B" wp14:editId="56DFDDFE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EF0E02">
      <w:rPr>
        <w:rFonts w:ascii="Calibri" w:hAnsi="Calibri"/>
      </w:rPr>
      <w:t>20</w:t>
    </w:r>
  </w:p>
  <w:p w14:paraId="2A948A26" w14:textId="77777777"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24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B6604C"/>
    <w:multiLevelType w:val="multilevel"/>
    <w:tmpl w:val="37F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B2733"/>
    <w:multiLevelType w:val="hybridMultilevel"/>
    <w:tmpl w:val="085628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2284E"/>
    <w:rsid w:val="000712E1"/>
    <w:rsid w:val="000B09B2"/>
    <w:rsid w:val="000B5745"/>
    <w:rsid w:val="000E1C40"/>
    <w:rsid w:val="001023B0"/>
    <w:rsid w:val="001164D0"/>
    <w:rsid w:val="001240D4"/>
    <w:rsid w:val="001273EC"/>
    <w:rsid w:val="00166222"/>
    <w:rsid w:val="00172F36"/>
    <w:rsid w:val="0017418E"/>
    <w:rsid w:val="001A2532"/>
    <w:rsid w:val="001A40B4"/>
    <w:rsid w:val="001C4A87"/>
    <w:rsid w:val="00210E49"/>
    <w:rsid w:val="00235685"/>
    <w:rsid w:val="0026005F"/>
    <w:rsid w:val="00264444"/>
    <w:rsid w:val="002B622A"/>
    <w:rsid w:val="00314B2C"/>
    <w:rsid w:val="003940DB"/>
    <w:rsid w:val="003A465B"/>
    <w:rsid w:val="003B0FE3"/>
    <w:rsid w:val="003D2C3A"/>
    <w:rsid w:val="003D6DB3"/>
    <w:rsid w:val="003E7B97"/>
    <w:rsid w:val="004072DD"/>
    <w:rsid w:val="00430EDB"/>
    <w:rsid w:val="00483231"/>
    <w:rsid w:val="00493439"/>
    <w:rsid w:val="004A1E7A"/>
    <w:rsid w:val="004C54D0"/>
    <w:rsid w:val="004D5255"/>
    <w:rsid w:val="004D719F"/>
    <w:rsid w:val="0052224A"/>
    <w:rsid w:val="00542EDB"/>
    <w:rsid w:val="005450CF"/>
    <w:rsid w:val="00555E48"/>
    <w:rsid w:val="00561FCA"/>
    <w:rsid w:val="00594BA0"/>
    <w:rsid w:val="005A1B75"/>
    <w:rsid w:val="005C65AC"/>
    <w:rsid w:val="005D404A"/>
    <w:rsid w:val="005D71C9"/>
    <w:rsid w:val="005E3C66"/>
    <w:rsid w:val="005F42FB"/>
    <w:rsid w:val="006218B9"/>
    <w:rsid w:val="00633885"/>
    <w:rsid w:val="00693433"/>
    <w:rsid w:val="006A0F93"/>
    <w:rsid w:val="006B1CBE"/>
    <w:rsid w:val="006C5F8A"/>
    <w:rsid w:val="006E38D6"/>
    <w:rsid w:val="006E733C"/>
    <w:rsid w:val="007008E0"/>
    <w:rsid w:val="00701E7A"/>
    <w:rsid w:val="00702AB3"/>
    <w:rsid w:val="00712BED"/>
    <w:rsid w:val="00737B86"/>
    <w:rsid w:val="0075228E"/>
    <w:rsid w:val="00766810"/>
    <w:rsid w:val="007B17A1"/>
    <w:rsid w:val="007C05F6"/>
    <w:rsid w:val="007E22D6"/>
    <w:rsid w:val="00816DF0"/>
    <w:rsid w:val="0083132F"/>
    <w:rsid w:val="00840F45"/>
    <w:rsid w:val="00842472"/>
    <w:rsid w:val="00862D64"/>
    <w:rsid w:val="008A1DAA"/>
    <w:rsid w:val="008A250B"/>
    <w:rsid w:val="008B131D"/>
    <w:rsid w:val="008C6925"/>
    <w:rsid w:val="008E5C89"/>
    <w:rsid w:val="009232E1"/>
    <w:rsid w:val="00932435"/>
    <w:rsid w:val="009328BC"/>
    <w:rsid w:val="00933F1A"/>
    <w:rsid w:val="0098377E"/>
    <w:rsid w:val="0098487F"/>
    <w:rsid w:val="009B72BF"/>
    <w:rsid w:val="009E7064"/>
    <w:rsid w:val="00A10A4A"/>
    <w:rsid w:val="00A36673"/>
    <w:rsid w:val="00A36947"/>
    <w:rsid w:val="00A36996"/>
    <w:rsid w:val="00A37D89"/>
    <w:rsid w:val="00A54743"/>
    <w:rsid w:val="00A604F3"/>
    <w:rsid w:val="00A9062B"/>
    <w:rsid w:val="00A933B1"/>
    <w:rsid w:val="00AE3D17"/>
    <w:rsid w:val="00B07AF9"/>
    <w:rsid w:val="00B21E61"/>
    <w:rsid w:val="00B320DB"/>
    <w:rsid w:val="00B53DBF"/>
    <w:rsid w:val="00B93BB3"/>
    <w:rsid w:val="00BA6D79"/>
    <w:rsid w:val="00BB70BE"/>
    <w:rsid w:val="00BF1151"/>
    <w:rsid w:val="00BF50D2"/>
    <w:rsid w:val="00BF6F69"/>
    <w:rsid w:val="00C1176B"/>
    <w:rsid w:val="00C20AF1"/>
    <w:rsid w:val="00C616EE"/>
    <w:rsid w:val="00C81782"/>
    <w:rsid w:val="00C87484"/>
    <w:rsid w:val="00C94021"/>
    <w:rsid w:val="00CE5080"/>
    <w:rsid w:val="00CF2175"/>
    <w:rsid w:val="00D0669A"/>
    <w:rsid w:val="00D06DB5"/>
    <w:rsid w:val="00D15B43"/>
    <w:rsid w:val="00D26195"/>
    <w:rsid w:val="00D5414C"/>
    <w:rsid w:val="00D5631A"/>
    <w:rsid w:val="00D607D0"/>
    <w:rsid w:val="00D86443"/>
    <w:rsid w:val="00D8792D"/>
    <w:rsid w:val="00DA68D7"/>
    <w:rsid w:val="00DC5D2A"/>
    <w:rsid w:val="00DC7038"/>
    <w:rsid w:val="00E305BF"/>
    <w:rsid w:val="00E43B0D"/>
    <w:rsid w:val="00E54461"/>
    <w:rsid w:val="00E76912"/>
    <w:rsid w:val="00EC3517"/>
    <w:rsid w:val="00ED5F06"/>
    <w:rsid w:val="00ED7198"/>
    <w:rsid w:val="00EE3E86"/>
    <w:rsid w:val="00EF0E02"/>
    <w:rsid w:val="00EF4606"/>
    <w:rsid w:val="00F001AA"/>
    <w:rsid w:val="00F14047"/>
    <w:rsid w:val="00F15896"/>
    <w:rsid w:val="00F258F6"/>
    <w:rsid w:val="00F32BE6"/>
    <w:rsid w:val="00F32F11"/>
    <w:rsid w:val="00F4272C"/>
    <w:rsid w:val="00F47C87"/>
    <w:rsid w:val="00FA2CEF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A7B2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42FB"/>
  </w:style>
  <w:style w:type="paragraph" w:styleId="berschrift1">
    <w:name w:val="heading 1"/>
    <w:basedOn w:val="Standard"/>
    <w:next w:val="Standard"/>
    <w:link w:val="berschrift1Zchn"/>
    <w:uiPriority w:val="9"/>
    <w:qFormat/>
    <w:rsid w:val="00BA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01AA"/>
    <w:pPr>
      <w:keepNext/>
      <w:spacing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001AA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6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54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87E9-4D64-4BB4-AC3E-D9AC3B9A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9</cp:revision>
  <cp:lastPrinted>2020-04-20T18:02:00Z</cp:lastPrinted>
  <dcterms:created xsi:type="dcterms:W3CDTF">2020-04-20T16:29:00Z</dcterms:created>
  <dcterms:modified xsi:type="dcterms:W3CDTF">2020-04-21T06:25:00Z</dcterms:modified>
</cp:coreProperties>
</file>