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8060" w14:textId="2B675AF6" w:rsidR="00724DDB" w:rsidRPr="00900D60" w:rsidRDefault="0098091B" w:rsidP="00724DDB">
      <w:pPr>
        <w:pStyle w:val="berschrift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>Charakteristik Saladins</w:t>
      </w:r>
      <w:r w:rsidR="00724DDB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br/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Textinterpretation</w:t>
      </w:r>
      <w:r w:rsidR="00D472FF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621F8F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2</w:t>
      </w:r>
      <w:bookmarkStart w:id="0" w:name="_GoBack"/>
      <w:bookmarkEnd w:id="0"/>
    </w:p>
    <w:p w14:paraId="69903843" w14:textId="0839958A" w:rsidR="00732267" w:rsidRPr="00380E5B" w:rsidRDefault="00732267" w:rsidP="00D9387B">
      <w:pPr>
        <w:rPr>
          <w:sz w:val="22"/>
        </w:rPr>
      </w:pPr>
    </w:p>
    <w:p w14:paraId="053D7B57" w14:textId="77777777" w:rsidR="00724DDB" w:rsidRDefault="00724DDB" w:rsidP="00724DDB">
      <w:pPr>
        <w:spacing w:after="60"/>
        <w:ind w:right="1409"/>
        <w:rPr>
          <w:sz w:val="22"/>
          <w:szCs w:val="20"/>
        </w:rPr>
        <w:sectPr w:rsidR="00724DDB" w:rsidSect="004E5969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7FB7AEDB" w14:textId="77777777" w:rsidR="00D472FF" w:rsidRDefault="00D472FF" w:rsidP="0098091B">
      <w:pPr>
        <w:spacing w:after="60"/>
        <w:ind w:right="-8"/>
        <w:rPr>
          <w:szCs w:val="20"/>
        </w:rPr>
      </w:pPr>
    </w:p>
    <w:p w14:paraId="44BBF9D3" w14:textId="7A6BEDA3" w:rsidR="00D472FF" w:rsidRPr="00621F8F" w:rsidRDefault="00D472FF" w:rsidP="0098091B">
      <w:pPr>
        <w:spacing w:after="60"/>
        <w:ind w:right="-8"/>
        <w:rPr>
          <w:b/>
          <w:sz w:val="24"/>
          <w:szCs w:val="20"/>
        </w:rPr>
      </w:pPr>
      <w:r w:rsidRPr="00621F8F">
        <w:rPr>
          <w:b/>
          <w:sz w:val="24"/>
          <w:szCs w:val="20"/>
        </w:rPr>
        <w:t>Arbeitsanweisung:</w:t>
      </w:r>
    </w:p>
    <w:p w14:paraId="224C45DF" w14:textId="77777777" w:rsidR="00621F8F" w:rsidRPr="00621F8F" w:rsidRDefault="00621F8F" w:rsidP="00621F8F">
      <w:pPr>
        <w:spacing w:after="60"/>
        <w:ind w:right="-8"/>
        <w:rPr>
          <w:sz w:val="24"/>
        </w:rPr>
      </w:pPr>
      <w:r w:rsidRPr="00621F8F">
        <w:rPr>
          <w:sz w:val="24"/>
        </w:rPr>
        <w:t>Im Gespräch (</w:t>
      </w:r>
      <w:hyperlink r:id="rId13" w:history="1">
        <w:r w:rsidRPr="00621F8F">
          <w:rPr>
            <w:rStyle w:val="Hyperlink"/>
            <w:b/>
            <w:bCs/>
            <w:sz w:val="24"/>
            <w:u w:val="none"/>
          </w:rPr>
          <w:t>II,2</w:t>
        </w:r>
      </w:hyperlink>
      <w:r w:rsidRPr="00621F8F">
        <w:rPr>
          <w:sz w:val="24"/>
        </w:rPr>
        <w:t>)</w:t>
      </w:r>
      <w:r w:rsidRPr="00621F8F">
        <w:rPr>
          <w:b/>
          <w:bCs/>
          <w:sz w:val="24"/>
        </w:rPr>
        <w:t> </w:t>
      </w:r>
      <w:r w:rsidRPr="00621F8F">
        <w:rPr>
          <w:sz w:val="24"/>
        </w:rPr>
        <w:t>zwischen </w:t>
      </w:r>
      <w:hyperlink r:id="rId14" w:history="1">
        <w:r w:rsidRPr="00621F8F">
          <w:rPr>
            <w:rStyle w:val="Hyperlink"/>
            <w:sz w:val="24"/>
            <w:u w:val="none"/>
          </w:rPr>
          <w:t>Saladin</w:t>
        </w:r>
      </w:hyperlink>
      <w:r w:rsidRPr="00621F8F">
        <w:rPr>
          <w:sz w:val="24"/>
        </w:rPr>
        <w:t>, seiner Schwester </w:t>
      </w:r>
      <w:hyperlink r:id="rId15" w:history="1">
        <w:r w:rsidRPr="00621F8F">
          <w:rPr>
            <w:rStyle w:val="Hyperlink"/>
            <w:sz w:val="24"/>
            <w:u w:val="none"/>
          </w:rPr>
          <w:t>Sittah</w:t>
        </w:r>
      </w:hyperlink>
      <w:r w:rsidRPr="00621F8F">
        <w:rPr>
          <w:sz w:val="24"/>
        </w:rPr>
        <w:t> und dem Derwisch </w:t>
      </w:r>
      <w:hyperlink r:id="rId16" w:history="1">
        <w:r w:rsidRPr="00621F8F">
          <w:rPr>
            <w:rStyle w:val="Hyperlink"/>
            <w:sz w:val="24"/>
            <w:u w:val="none"/>
          </w:rPr>
          <w:t>Al-Hafi </w:t>
        </w:r>
      </w:hyperlink>
      <w:r w:rsidRPr="00621F8F">
        <w:rPr>
          <w:sz w:val="24"/>
        </w:rPr>
        <w:t>wird die finanzielle Lage des Sultans enthüllt.</w:t>
      </w:r>
    </w:p>
    <w:p w14:paraId="632138ED" w14:textId="77777777" w:rsidR="00621F8F" w:rsidRPr="00621F8F" w:rsidRDefault="00621F8F" w:rsidP="00621F8F">
      <w:pPr>
        <w:numPr>
          <w:ilvl w:val="0"/>
          <w:numId w:val="45"/>
        </w:numPr>
        <w:spacing w:after="60"/>
        <w:ind w:right="-8"/>
        <w:rPr>
          <w:sz w:val="24"/>
        </w:rPr>
      </w:pPr>
      <w:hyperlink r:id="rId17" w:anchor="einordnen" w:history="1">
        <w:r w:rsidRPr="00621F8F">
          <w:rPr>
            <w:rStyle w:val="Hyperlink"/>
            <w:sz w:val="24"/>
            <w:u w:val="none"/>
          </w:rPr>
          <w:t>Ordnen Sie</w:t>
        </w:r>
      </w:hyperlink>
      <w:r w:rsidRPr="00621F8F">
        <w:rPr>
          <w:sz w:val="24"/>
        </w:rPr>
        <w:t> die Textstelle in den Verlauf der Dramenhandlung </w:t>
      </w:r>
      <w:hyperlink r:id="rId18" w:anchor="einordnen" w:history="1">
        <w:r w:rsidRPr="00621F8F">
          <w:rPr>
            <w:rStyle w:val="Hyperlink"/>
            <w:sz w:val="24"/>
            <w:u w:val="none"/>
          </w:rPr>
          <w:t>ein</w:t>
        </w:r>
      </w:hyperlink>
      <w:r w:rsidRPr="00621F8F">
        <w:rPr>
          <w:sz w:val="24"/>
        </w:rPr>
        <w:t>.</w:t>
      </w:r>
    </w:p>
    <w:p w14:paraId="0C91CFCA" w14:textId="77777777" w:rsidR="00621F8F" w:rsidRPr="00621F8F" w:rsidRDefault="00621F8F" w:rsidP="00621F8F">
      <w:pPr>
        <w:numPr>
          <w:ilvl w:val="0"/>
          <w:numId w:val="45"/>
        </w:numPr>
        <w:spacing w:after="60"/>
        <w:ind w:right="-8"/>
        <w:rPr>
          <w:sz w:val="24"/>
        </w:rPr>
      </w:pPr>
      <w:hyperlink r:id="rId19" w:anchor="herausarbeiten" w:history="1">
        <w:r w:rsidRPr="00621F8F">
          <w:rPr>
            <w:rStyle w:val="Hyperlink"/>
            <w:sz w:val="24"/>
            <w:u w:val="none"/>
          </w:rPr>
          <w:t>Arbeiten Sie heraus</w:t>
        </w:r>
      </w:hyperlink>
      <w:r w:rsidRPr="00621F8F">
        <w:rPr>
          <w:sz w:val="24"/>
        </w:rPr>
        <w:t>, wie Saladin in diesem Textauszug charakterisiert wird.</w:t>
      </w:r>
    </w:p>
    <w:p w14:paraId="50DD3D3E" w14:textId="77777777" w:rsidR="00621F8F" w:rsidRPr="00621F8F" w:rsidRDefault="00621F8F" w:rsidP="00621F8F">
      <w:pPr>
        <w:numPr>
          <w:ilvl w:val="0"/>
          <w:numId w:val="45"/>
        </w:numPr>
        <w:spacing w:after="60"/>
        <w:ind w:right="-8"/>
        <w:rPr>
          <w:sz w:val="24"/>
        </w:rPr>
      </w:pPr>
      <w:hyperlink r:id="rId20" w:anchor="zeigen" w:history="1">
        <w:r w:rsidRPr="00621F8F">
          <w:rPr>
            <w:rStyle w:val="Hyperlink"/>
            <w:sz w:val="24"/>
            <w:u w:val="none"/>
          </w:rPr>
          <w:t>Zeigen Sie</w:t>
        </w:r>
      </w:hyperlink>
      <w:r w:rsidRPr="00621F8F">
        <w:rPr>
          <w:sz w:val="24"/>
        </w:rPr>
        <w:t>, welche verschiedenen Techniken zur Figurencharakterisierung eingesetzt werden.</w:t>
      </w:r>
    </w:p>
    <w:p w14:paraId="52834A97" w14:textId="77777777" w:rsidR="00621F8F" w:rsidRPr="00621F8F" w:rsidRDefault="00621F8F" w:rsidP="00621F8F">
      <w:pPr>
        <w:numPr>
          <w:ilvl w:val="0"/>
          <w:numId w:val="45"/>
        </w:numPr>
        <w:spacing w:after="60"/>
        <w:ind w:right="-8"/>
        <w:rPr>
          <w:sz w:val="24"/>
        </w:rPr>
      </w:pPr>
      <w:hyperlink r:id="rId21" w:anchor="untersuchen" w:history="1">
        <w:r w:rsidRPr="00621F8F">
          <w:rPr>
            <w:rStyle w:val="Hyperlink"/>
            <w:sz w:val="24"/>
            <w:u w:val="none"/>
          </w:rPr>
          <w:t>Untersuchen Sie</w:t>
        </w:r>
      </w:hyperlink>
      <w:r w:rsidRPr="00621F8F">
        <w:rPr>
          <w:sz w:val="24"/>
        </w:rPr>
        <w:t> am weiteren Verhalten Saladins im Drama von welchen sonstigen Wertvorstellungen er sich leiten lässt.</w:t>
      </w:r>
    </w:p>
    <w:p w14:paraId="4FBA0333" w14:textId="77777777" w:rsidR="0098091B" w:rsidRPr="0098091B" w:rsidRDefault="0098091B" w:rsidP="00D472FF">
      <w:pPr>
        <w:spacing w:after="60"/>
        <w:ind w:right="-8"/>
        <w:jc w:val="right"/>
        <w:rPr>
          <w:szCs w:val="20"/>
        </w:rPr>
      </w:pPr>
      <w:r w:rsidRPr="0098091B">
        <w:rPr>
          <w:szCs w:val="20"/>
        </w:rPr>
        <w:t> →</w:t>
      </w:r>
      <w:proofErr w:type="spellStart"/>
      <w:r w:rsidRPr="0098091B">
        <w:rPr>
          <w:szCs w:val="20"/>
        </w:rPr>
        <w:fldChar w:fldCharType="begin"/>
      </w:r>
      <w:r w:rsidRPr="0098091B">
        <w:rPr>
          <w:szCs w:val="20"/>
        </w:rPr>
        <w:instrText xml:space="preserve"> HYPERLINK "http://www.teachsam.de/arb/operatoren/Operatoren_D/arb_op_d_bawue.htm" </w:instrText>
      </w:r>
      <w:r w:rsidRPr="0098091B">
        <w:rPr>
          <w:szCs w:val="20"/>
        </w:rPr>
        <w:fldChar w:fldCharType="separate"/>
      </w:r>
      <w:r w:rsidRPr="0098091B">
        <w:rPr>
          <w:rStyle w:val="Hyperlink"/>
          <w:szCs w:val="20"/>
          <w:u w:val="none"/>
        </w:rPr>
        <w:t>Operatorenkatalog</w:t>
      </w:r>
      <w:proofErr w:type="spellEnd"/>
      <w:r w:rsidRPr="0098091B">
        <w:rPr>
          <w:rStyle w:val="Hyperlink"/>
          <w:szCs w:val="20"/>
          <w:u w:val="none"/>
        </w:rPr>
        <w:t xml:space="preserve"> des Landes Baden-Württemberg</w:t>
      </w:r>
      <w:r w:rsidRPr="0098091B">
        <w:rPr>
          <w:szCs w:val="20"/>
        </w:rPr>
        <w:fldChar w:fldCharType="end"/>
      </w:r>
      <w:r w:rsidRPr="0098091B">
        <w:rPr>
          <w:szCs w:val="20"/>
        </w:rPr>
        <w:t>)</w:t>
      </w:r>
    </w:p>
    <w:p w14:paraId="602F54D9" w14:textId="19888C30" w:rsidR="0098091B" w:rsidRDefault="0098091B" w:rsidP="0098091B">
      <w:pPr>
        <w:spacing w:after="60"/>
        <w:ind w:right="-8"/>
        <w:rPr>
          <w:szCs w:val="20"/>
        </w:rPr>
      </w:pPr>
    </w:p>
    <w:p w14:paraId="2676DE96" w14:textId="3945EF78" w:rsidR="00D472FF" w:rsidRPr="00D472FF" w:rsidRDefault="00D472FF" w:rsidP="0098091B">
      <w:pPr>
        <w:spacing w:after="60"/>
        <w:ind w:right="-8"/>
        <w:rPr>
          <w:b/>
          <w:szCs w:val="20"/>
        </w:rPr>
      </w:pPr>
      <w:r w:rsidRPr="00D472FF">
        <w:rPr>
          <w:b/>
          <w:szCs w:val="20"/>
        </w:rPr>
        <w:t>Textgrundlage:</w:t>
      </w:r>
    </w:p>
    <w:p w14:paraId="12D6E705" w14:textId="77777777" w:rsidR="0098091B" w:rsidRPr="0098091B" w:rsidRDefault="0098091B" w:rsidP="0098091B">
      <w:pPr>
        <w:spacing w:after="60"/>
        <w:ind w:right="-8"/>
        <w:rPr>
          <w:szCs w:val="20"/>
        </w:rPr>
      </w:pPr>
    </w:p>
    <w:p w14:paraId="58970A79" w14:textId="77777777" w:rsidR="00D1446B" w:rsidRPr="00D1446B" w:rsidRDefault="00D1446B" w:rsidP="00D1446B">
      <w:pPr>
        <w:pStyle w:val="StandardWeb"/>
        <w:spacing w:beforeAutospacing="0" w:after="0" w:afterAutospacing="0"/>
        <w:ind w:left="720"/>
        <w:rPr>
          <w:szCs w:val="20"/>
        </w:rPr>
      </w:pPr>
      <w:r w:rsidRPr="00D1446B">
        <w:rPr>
          <w:szCs w:val="20"/>
        </w:rPr>
        <w:t>[...]</w:t>
      </w:r>
    </w:p>
    <w:p w14:paraId="3579AB36" w14:textId="22701492" w:rsidR="00D1446B" w:rsidRPr="00D1446B" w:rsidRDefault="00D1446B" w:rsidP="00D1446B">
      <w:pPr>
        <w:pStyle w:val="StandardWeb"/>
        <w:spacing w:before="0" w:beforeAutospacing="0" w:after="0" w:afterAutospacing="0"/>
        <w:ind w:left="720"/>
        <w:rPr>
          <w:sz w:val="22"/>
          <w:szCs w:val="22"/>
        </w:rPr>
      </w:pPr>
      <w:hyperlink r:id="rId22" w:tgtFrame="_blank" w:history="1"/>
      <w:r w:rsidRPr="00D1446B">
        <w:rPr>
          <w:sz w:val="22"/>
          <w:szCs w:val="22"/>
        </w:rPr>
        <w:t>AL-HAFI. Nein; ich spiele länger</w:t>
      </w:r>
      <w:r w:rsidRPr="00D1446B">
        <w:rPr>
          <w:sz w:val="22"/>
          <w:szCs w:val="22"/>
        </w:rPr>
        <w:br/>
        <w:t xml:space="preserve">   Die </w:t>
      </w:r>
      <w:proofErr w:type="spellStart"/>
      <w:r w:rsidRPr="00D1446B">
        <w:rPr>
          <w:sz w:val="22"/>
          <w:szCs w:val="22"/>
        </w:rPr>
        <w:t>Mummerei</w:t>
      </w:r>
      <w:proofErr w:type="spellEnd"/>
      <w:r w:rsidRPr="00D1446B">
        <w:rPr>
          <w:sz w:val="22"/>
          <w:szCs w:val="22"/>
        </w:rPr>
        <w:t xml:space="preserve"> nicht mit. Er muss es doch</w:t>
      </w:r>
      <w:r w:rsidRPr="00D1446B">
        <w:rPr>
          <w:sz w:val="22"/>
          <w:szCs w:val="22"/>
        </w:rPr>
        <w:br/>
        <w:t xml:space="preserve">   </w:t>
      </w:r>
      <w:proofErr w:type="spellStart"/>
      <w:r w:rsidRPr="00D1446B">
        <w:rPr>
          <w:sz w:val="22"/>
          <w:szCs w:val="22"/>
        </w:rPr>
        <w:t>Einmal</w:t>
      </w:r>
      <w:proofErr w:type="spellEnd"/>
      <w:r w:rsidRPr="00D1446B">
        <w:rPr>
          <w:sz w:val="22"/>
          <w:szCs w:val="22"/>
        </w:rPr>
        <w:t xml:space="preserve"> erfahren.</w:t>
      </w:r>
      <w:r w:rsidRPr="00D1446B">
        <w:rPr>
          <w:sz w:val="22"/>
          <w:szCs w:val="22"/>
        </w:rPr>
        <w:br/>
        <w:t>SALADIN.             Wer? und was?</w:t>
      </w:r>
      <w:r w:rsidRPr="00D1446B">
        <w:rPr>
          <w:sz w:val="22"/>
          <w:szCs w:val="22"/>
        </w:rPr>
        <w:br/>
        <w:t>SITTAH.                                            Al-Hafi!</w:t>
      </w:r>
      <w:r w:rsidRPr="00D1446B">
        <w:rPr>
          <w:sz w:val="22"/>
          <w:szCs w:val="22"/>
        </w:rPr>
        <w:br/>
        <w:t>   Ist dieses dein Versprechen? Hältst du so</w:t>
      </w:r>
      <w:r w:rsidRPr="00D1446B">
        <w:rPr>
          <w:sz w:val="22"/>
          <w:szCs w:val="22"/>
        </w:rPr>
        <w:br/>
        <w:t>   Mir Wort?</w:t>
      </w:r>
      <w:r w:rsidRPr="00D1446B">
        <w:rPr>
          <w:sz w:val="22"/>
          <w:szCs w:val="22"/>
        </w:rPr>
        <w:br/>
        <w:t xml:space="preserve">AL-HAFI.    Wie </w:t>
      </w:r>
      <w:proofErr w:type="spellStart"/>
      <w:r w:rsidRPr="00D1446B">
        <w:rPr>
          <w:sz w:val="22"/>
          <w:szCs w:val="22"/>
        </w:rPr>
        <w:t>konnt</w:t>
      </w:r>
      <w:proofErr w:type="spellEnd"/>
      <w:r w:rsidRPr="00D1446B">
        <w:rPr>
          <w:sz w:val="22"/>
          <w:szCs w:val="22"/>
        </w:rPr>
        <w:t>' ich glauben, dass es so</w:t>
      </w:r>
      <w:r w:rsidRPr="00D1446B">
        <w:rPr>
          <w:sz w:val="22"/>
          <w:szCs w:val="22"/>
        </w:rPr>
        <w:br/>
        <w:t xml:space="preserve">   </w:t>
      </w:r>
      <w:proofErr w:type="spellStart"/>
      <w:r w:rsidRPr="00D1446B">
        <w:rPr>
          <w:sz w:val="22"/>
          <w:szCs w:val="22"/>
        </w:rPr>
        <w:t>Weit</w:t>
      </w:r>
      <w:proofErr w:type="spellEnd"/>
      <w:r w:rsidRPr="00D1446B">
        <w:rPr>
          <w:sz w:val="22"/>
          <w:szCs w:val="22"/>
        </w:rPr>
        <w:t xml:space="preserve"> gehen würde.</w:t>
      </w:r>
      <w:r w:rsidRPr="00D1446B">
        <w:rPr>
          <w:sz w:val="22"/>
          <w:szCs w:val="22"/>
        </w:rPr>
        <w:br/>
        <w:t>SALADIN.                  Nun? erfahr ich nichts?</w:t>
      </w:r>
      <w:r w:rsidRPr="00D1446B">
        <w:rPr>
          <w:sz w:val="22"/>
          <w:szCs w:val="22"/>
        </w:rPr>
        <w:br/>
        <w:t>SITTAH. Ich bitte dich, Al-Hafi; sei bescheiden.</w:t>
      </w:r>
      <w:r w:rsidRPr="00D1446B">
        <w:rPr>
          <w:sz w:val="22"/>
          <w:szCs w:val="22"/>
        </w:rPr>
        <w:br/>
        <w:t>SALADIN. Das ist doch sonderbar! Was könnte Sittah</w:t>
      </w:r>
      <w:r w:rsidRPr="00D1446B">
        <w:rPr>
          <w:sz w:val="22"/>
          <w:szCs w:val="22"/>
        </w:rPr>
        <w:br/>
        <w:t>   So feierlich, so warm bei einem Fremden,                                960</w:t>
      </w:r>
      <w:r w:rsidRPr="00D1446B">
        <w:rPr>
          <w:sz w:val="22"/>
          <w:szCs w:val="22"/>
        </w:rPr>
        <w:br/>
        <w:t>   Bei einem Derwisch lieber, als bei mir,</w:t>
      </w:r>
      <w:r w:rsidRPr="00D1446B">
        <w:rPr>
          <w:sz w:val="22"/>
          <w:szCs w:val="22"/>
        </w:rPr>
        <w:br/>
        <w:t>   Bei ihrem Bruder, sich verbitten wollen.</w:t>
      </w:r>
      <w:r w:rsidRPr="00D1446B">
        <w:rPr>
          <w:sz w:val="22"/>
          <w:szCs w:val="22"/>
        </w:rPr>
        <w:br/>
        <w:t xml:space="preserve">   Al-Hafi, nun </w:t>
      </w:r>
      <w:proofErr w:type="spellStart"/>
      <w:r w:rsidRPr="00D1446B">
        <w:rPr>
          <w:sz w:val="22"/>
          <w:szCs w:val="22"/>
        </w:rPr>
        <w:t>befehl</w:t>
      </w:r>
      <w:proofErr w:type="spellEnd"/>
      <w:r w:rsidRPr="00D1446B">
        <w:rPr>
          <w:sz w:val="22"/>
          <w:szCs w:val="22"/>
        </w:rPr>
        <w:t xml:space="preserve"> ich. - Rede, Derwisch!</w:t>
      </w:r>
      <w:r w:rsidRPr="00D1446B">
        <w:rPr>
          <w:sz w:val="22"/>
          <w:szCs w:val="22"/>
        </w:rPr>
        <w:br/>
        <w:t>SITTAH. Lass eine Kleinigkeit, mein Bruder, dir</w:t>
      </w:r>
      <w:r w:rsidRPr="00D1446B">
        <w:rPr>
          <w:sz w:val="22"/>
          <w:szCs w:val="22"/>
        </w:rPr>
        <w:br/>
        <w:t xml:space="preserve">   </w:t>
      </w:r>
      <w:proofErr w:type="spellStart"/>
      <w:r w:rsidRPr="00D1446B">
        <w:rPr>
          <w:sz w:val="22"/>
          <w:szCs w:val="22"/>
        </w:rPr>
        <w:t>Nicht</w:t>
      </w:r>
      <w:proofErr w:type="spellEnd"/>
      <w:r w:rsidRPr="00D1446B">
        <w:rPr>
          <w:sz w:val="22"/>
          <w:szCs w:val="22"/>
        </w:rPr>
        <w:t xml:space="preserve"> näher treten, als sie würdig ist.</w:t>
      </w:r>
      <w:r w:rsidRPr="00D1446B">
        <w:rPr>
          <w:sz w:val="22"/>
          <w:szCs w:val="22"/>
        </w:rPr>
        <w:br/>
        <w:t xml:space="preserve">   Du weißt, ich habe zu </w:t>
      </w:r>
      <w:proofErr w:type="spellStart"/>
      <w:r w:rsidRPr="00D1446B">
        <w:rPr>
          <w:sz w:val="22"/>
          <w:szCs w:val="22"/>
        </w:rPr>
        <w:t>verschiednen</w:t>
      </w:r>
      <w:proofErr w:type="spellEnd"/>
      <w:r w:rsidRPr="00D1446B">
        <w:rPr>
          <w:sz w:val="22"/>
          <w:szCs w:val="22"/>
        </w:rPr>
        <w:t xml:space="preserve"> Malen</w:t>
      </w:r>
      <w:r w:rsidRPr="00D1446B">
        <w:rPr>
          <w:sz w:val="22"/>
          <w:szCs w:val="22"/>
        </w:rPr>
        <w:br/>
        <w:t>   Dieselbe Summ' im Schach von dir gewonnen.</w:t>
      </w:r>
      <w:r w:rsidRPr="00D1446B">
        <w:rPr>
          <w:sz w:val="22"/>
          <w:szCs w:val="22"/>
        </w:rPr>
        <w:br/>
        <w:t xml:space="preserve">   Und weil ich </w:t>
      </w:r>
      <w:proofErr w:type="spellStart"/>
      <w:r w:rsidRPr="00D1446B">
        <w:rPr>
          <w:sz w:val="22"/>
          <w:szCs w:val="22"/>
        </w:rPr>
        <w:t>itzt</w:t>
      </w:r>
      <w:proofErr w:type="spellEnd"/>
      <w:r w:rsidRPr="00D1446B">
        <w:rPr>
          <w:sz w:val="22"/>
          <w:szCs w:val="22"/>
        </w:rPr>
        <w:t xml:space="preserve"> das Geld nicht nötig habe;</w:t>
      </w:r>
      <w:r w:rsidRPr="00D1446B">
        <w:rPr>
          <w:sz w:val="22"/>
          <w:szCs w:val="22"/>
        </w:rPr>
        <w:br/>
        <w:t xml:space="preserve">   Weil </w:t>
      </w:r>
      <w:proofErr w:type="spellStart"/>
      <w:r w:rsidRPr="00D1446B">
        <w:rPr>
          <w:sz w:val="22"/>
          <w:szCs w:val="22"/>
        </w:rPr>
        <w:t>itzt</w:t>
      </w:r>
      <w:proofErr w:type="spellEnd"/>
      <w:r w:rsidRPr="00D1446B">
        <w:rPr>
          <w:sz w:val="22"/>
          <w:szCs w:val="22"/>
        </w:rPr>
        <w:t xml:space="preserve"> in Hafis Kasse doch das Geld</w:t>
      </w:r>
      <w:r w:rsidRPr="00D1446B">
        <w:rPr>
          <w:sz w:val="22"/>
          <w:szCs w:val="22"/>
        </w:rPr>
        <w:br/>
        <w:t xml:space="preserve">   </w:t>
      </w:r>
      <w:proofErr w:type="spellStart"/>
      <w:r w:rsidRPr="00D1446B">
        <w:rPr>
          <w:sz w:val="22"/>
          <w:szCs w:val="22"/>
        </w:rPr>
        <w:t>Nicht</w:t>
      </w:r>
      <w:proofErr w:type="spellEnd"/>
      <w:r w:rsidRPr="00D1446B">
        <w:rPr>
          <w:sz w:val="22"/>
          <w:szCs w:val="22"/>
        </w:rPr>
        <w:t xml:space="preserve"> eben allzu häufig ist: so sind                                            970</w:t>
      </w:r>
      <w:r w:rsidRPr="00D1446B">
        <w:rPr>
          <w:sz w:val="22"/>
          <w:szCs w:val="22"/>
        </w:rPr>
        <w:br/>
        <w:t xml:space="preserve">   Die Posten </w:t>
      </w:r>
      <w:proofErr w:type="spellStart"/>
      <w:r w:rsidRPr="00D1446B">
        <w:rPr>
          <w:sz w:val="22"/>
          <w:szCs w:val="22"/>
        </w:rPr>
        <w:t>stehn</w:t>
      </w:r>
      <w:proofErr w:type="spellEnd"/>
      <w:r w:rsidRPr="00D1446B">
        <w:rPr>
          <w:sz w:val="22"/>
          <w:szCs w:val="22"/>
        </w:rPr>
        <w:t xml:space="preserve"> geblieben. Aber sorgt</w:t>
      </w:r>
      <w:r w:rsidRPr="00D1446B">
        <w:rPr>
          <w:sz w:val="22"/>
          <w:szCs w:val="22"/>
        </w:rPr>
        <w:br/>
        <w:t xml:space="preserve">   </w:t>
      </w:r>
      <w:proofErr w:type="spellStart"/>
      <w:r w:rsidRPr="00D1446B">
        <w:rPr>
          <w:sz w:val="22"/>
          <w:szCs w:val="22"/>
        </w:rPr>
        <w:t>Nur</w:t>
      </w:r>
      <w:proofErr w:type="spellEnd"/>
      <w:r w:rsidRPr="00D1446B">
        <w:rPr>
          <w:sz w:val="22"/>
          <w:szCs w:val="22"/>
        </w:rPr>
        <w:t xml:space="preserve"> nicht! Ich will sie weder dir, mein Bruder,</w:t>
      </w:r>
      <w:r w:rsidRPr="00D1446B">
        <w:rPr>
          <w:sz w:val="22"/>
          <w:szCs w:val="22"/>
        </w:rPr>
        <w:br/>
        <w:t>   Noch Hafi, noch der Kasse schenken.</w:t>
      </w:r>
      <w:r w:rsidRPr="00D1446B">
        <w:rPr>
          <w:sz w:val="22"/>
          <w:szCs w:val="22"/>
        </w:rPr>
        <w:br/>
        <w:t>AL-HAFI.                                                      Ja,</w:t>
      </w:r>
      <w:r w:rsidRPr="00D1446B">
        <w:rPr>
          <w:sz w:val="22"/>
          <w:szCs w:val="22"/>
        </w:rPr>
        <w:br/>
        <w:t>   Wenn's das nur wäre! das!</w:t>
      </w:r>
      <w:r w:rsidRPr="00D1446B">
        <w:rPr>
          <w:sz w:val="22"/>
          <w:szCs w:val="22"/>
        </w:rPr>
        <w:br/>
        <w:t>SITTAH.                               Und mehr dergleichen. -</w:t>
      </w:r>
      <w:r w:rsidRPr="00D1446B">
        <w:rPr>
          <w:sz w:val="22"/>
          <w:szCs w:val="22"/>
        </w:rPr>
        <w:br/>
        <w:t xml:space="preserve">   Auch das ist in der Kasse </w:t>
      </w:r>
      <w:proofErr w:type="spellStart"/>
      <w:r w:rsidRPr="00D1446B">
        <w:rPr>
          <w:sz w:val="22"/>
          <w:szCs w:val="22"/>
        </w:rPr>
        <w:t>stehn</w:t>
      </w:r>
      <w:proofErr w:type="spellEnd"/>
      <w:r w:rsidRPr="00D1446B">
        <w:rPr>
          <w:sz w:val="22"/>
          <w:szCs w:val="22"/>
        </w:rPr>
        <w:t xml:space="preserve"> geblieben,</w:t>
      </w:r>
      <w:r w:rsidRPr="00D1446B">
        <w:rPr>
          <w:sz w:val="22"/>
          <w:szCs w:val="22"/>
        </w:rPr>
        <w:br/>
        <w:t>   Was du mir einmal ausgeworfen; ist</w:t>
      </w:r>
      <w:r w:rsidRPr="00D1446B">
        <w:rPr>
          <w:sz w:val="22"/>
          <w:szCs w:val="22"/>
        </w:rPr>
        <w:br/>
      </w:r>
      <w:r w:rsidRPr="00D1446B">
        <w:rPr>
          <w:sz w:val="22"/>
          <w:szCs w:val="22"/>
        </w:rPr>
        <w:lastRenderedPageBreak/>
        <w:t xml:space="preserve">   Seit </w:t>
      </w:r>
      <w:proofErr w:type="gramStart"/>
      <w:r w:rsidRPr="00D1446B">
        <w:rPr>
          <w:sz w:val="22"/>
          <w:szCs w:val="22"/>
        </w:rPr>
        <w:t>wenig</w:t>
      </w:r>
      <w:proofErr w:type="gramEnd"/>
      <w:r w:rsidRPr="00D1446B">
        <w:rPr>
          <w:sz w:val="22"/>
          <w:szCs w:val="22"/>
        </w:rPr>
        <w:t xml:space="preserve"> Monden </w:t>
      </w:r>
      <w:proofErr w:type="spellStart"/>
      <w:r w:rsidRPr="00D1446B">
        <w:rPr>
          <w:sz w:val="22"/>
          <w:szCs w:val="22"/>
        </w:rPr>
        <w:t>stehn</w:t>
      </w:r>
      <w:proofErr w:type="spellEnd"/>
      <w:r w:rsidRPr="00D1446B">
        <w:rPr>
          <w:sz w:val="22"/>
          <w:szCs w:val="22"/>
        </w:rPr>
        <w:t xml:space="preserve"> geblieben.</w:t>
      </w:r>
      <w:r w:rsidRPr="00D1446B">
        <w:rPr>
          <w:sz w:val="22"/>
          <w:szCs w:val="22"/>
        </w:rPr>
        <w:br/>
        <w:t>AL-HAFI.                                          Noch</w:t>
      </w:r>
      <w:r w:rsidRPr="00D1446B">
        <w:rPr>
          <w:sz w:val="22"/>
          <w:szCs w:val="22"/>
        </w:rPr>
        <w:br/>
        <w:t xml:space="preserve">   </w:t>
      </w:r>
      <w:proofErr w:type="spellStart"/>
      <w:r w:rsidRPr="00D1446B">
        <w:rPr>
          <w:sz w:val="22"/>
          <w:szCs w:val="22"/>
        </w:rPr>
        <w:t>Nicht</w:t>
      </w:r>
      <w:proofErr w:type="spellEnd"/>
      <w:r w:rsidRPr="00D1446B">
        <w:rPr>
          <w:sz w:val="22"/>
          <w:szCs w:val="22"/>
        </w:rPr>
        <w:t xml:space="preserve"> alles.</w:t>
      </w:r>
      <w:r w:rsidRPr="00D1446B">
        <w:rPr>
          <w:sz w:val="22"/>
          <w:szCs w:val="22"/>
        </w:rPr>
        <w:br/>
        <w:t>SALADIN.   Noch nicht? - Wirst du reden?</w:t>
      </w:r>
      <w:r w:rsidRPr="00D1446B">
        <w:rPr>
          <w:sz w:val="22"/>
          <w:szCs w:val="22"/>
        </w:rPr>
        <w:br/>
        <w:t>AL-HAFI. Seit aus Ägypten wir das Geld erwarten,</w:t>
      </w:r>
      <w:r w:rsidRPr="00D1446B">
        <w:rPr>
          <w:sz w:val="22"/>
          <w:szCs w:val="22"/>
        </w:rPr>
        <w:br/>
        <w:t xml:space="preserve">   Hat sie . . </w:t>
      </w:r>
      <w:proofErr w:type="gramStart"/>
      <w:r w:rsidRPr="00D1446B">
        <w:rPr>
          <w:sz w:val="22"/>
          <w:szCs w:val="22"/>
        </w:rPr>
        <w:t>.</w:t>
      </w:r>
      <w:proofErr w:type="gramEnd"/>
      <w:r w:rsidRPr="00D1446B">
        <w:rPr>
          <w:sz w:val="22"/>
          <w:szCs w:val="22"/>
        </w:rPr>
        <w:br/>
        <w:t>SITTAH (</w:t>
      </w:r>
      <w:r w:rsidRPr="00D1446B">
        <w:rPr>
          <w:i/>
          <w:iCs/>
          <w:sz w:val="22"/>
          <w:szCs w:val="22"/>
        </w:rPr>
        <w:t>zu Saladin</w:t>
      </w:r>
      <w:r w:rsidRPr="00D1446B">
        <w:rPr>
          <w:sz w:val="22"/>
          <w:szCs w:val="22"/>
        </w:rPr>
        <w:t>).</w:t>
      </w:r>
      <w:r w:rsidRPr="00D1446B">
        <w:rPr>
          <w:sz w:val="22"/>
          <w:szCs w:val="22"/>
        </w:rPr>
        <w:br/>
        <w:t>                 Wozu ihn hören?</w:t>
      </w:r>
      <w:r w:rsidRPr="00D1446B">
        <w:rPr>
          <w:sz w:val="22"/>
          <w:szCs w:val="22"/>
        </w:rPr>
        <w:br/>
        <w:t>AL-HAFI.                             Nicht nur nichts                             980</w:t>
      </w:r>
      <w:r w:rsidRPr="00D1446B">
        <w:rPr>
          <w:sz w:val="22"/>
          <w:szCs w:val="22"/>
        </w:rPr>
        <w:br/>
        <w:t>   Bekommen . . .</w:t>
      </w:r>
      <w:r w:rsidRPr="00D1446B">
        <w:rPr>
          <w:sz w:val="22"/>
          <w:szCs w:val="22"/>
        </w:rPr>
        <w:br/>
        <w:t>SALADIN.    Gutes Mädchen! - Auch beiher</w:t>
      </w:r>
      <w:r w:rsidRPr="00D1446B">
        <w:rPr>
          <w:sz w:val="22"/>
          <w:szCs w:val="22"/>
        </w:rPr>
        <w:br/>
        <w:t>   Mit vorgeschossen. Nicht?</w:t>
      </w:r>
      <w:r w:rsidRPr="00D1446B">
        <w:rPr>
          <w:sz w:val="22"/>
          <w:szCs w:val="22"/>
        </w:rPr>
        <w:br/>
        <w:t>AL-HAFI.                             Den ganzen Hof</w:t>
      </w:r>
      <w:r w:rsidRPr="00D1446B">
        <w:rPr>
          <w:sz w:val="22"/>
          <w:szCs w:val="22"/>
        </w:rPr>
        <w:br/>
        <w:t>   Erhalten; Euern Aufwand ganz allein</w:t>
      </w:r>
      <w:r w:rsidRPr="00D1446B">
        <w:rPr>
          <w:sz w:val="22"/>
          <w:szCs w:val="22"/>
        </w:rPr>
        <w:br/>
        <w:t>   Bestritten.</w:t>
      </w:r>
      <w:r w:rsidRPr="00D1446B">
        <w:rPr>
          <w:sz w:val="22"/>
          <w:szCs w:val="22"/>
        </w:rPr>
        <w:br/>
        <w:t>SALADIN. Ha! das, das ist meine Schwester!</w:t>
      </w:r>
      <w:r w:rsidRPr="00D1446B">
        <w:rPr>
          <w:sz w:val="22"/>
          <w:szCs w:val="22"/>
        </w:rPr>
        <w:br/>
        <w:t>   (</w:t>
      </w:r>
      <w:r w:rsidRPr="00D1446B">
        <w:rPr>
          <w:i/>
          <w:iCs/>
          <w:sz w:val="22"/>
          <w:szCs w:val="22"/>
        </w:rPr>
        <w:t>Sie umarmend.</w:t>
      </w:r>
      <w:r w:rsidRPr="00D1446B">
        <w:rPr>
          <w:sz w:val="22"/>
          <w:szCs w:val="22"/>
        </w:rPr>
        <w:t>)</w:t>
      </w:r>
      <w:r w:rsidRPr="00D1446B">
        <w:rPr>
          <w:sz w:val="22"/>
          <w:szCs w:val="22"/>
        </w:rPr>
        <w:br/>
        <w:t>SITTAH. Wer hatte, dies zu können, mich so reich</w:t>
      </w:r>
      <w:r w:rsidRPr="00D1446B">
        <w:rPr>
          <w:sz w:val="22"/>
          <w:szCs w:val="22"/>
        </w:rPr>
        <w:br/>
        <w:t>   Gemacht, als du, mein Bruder?</w:t>
      </w:r>
      <w:r w:rsidRPr="00D1446B">
        <w:rPr>
          <w:sz w:val="22"/>
          <w:szCs w:val="22"/>
        </w:rPr>
        <w:br/>
        <w:t>AL-HAFI.                                   Wird schon auch</w:t>
      </w:r>
      <w:r w:rsidRPr="00D1446B">
        <w:rPr>
          <w:sz w:val="22"/>
          <w:szCs w:val="22"/>
        </w:rPr>
        <w:br/>
        <w:t>   So bettelarm sie wieder machen, als</w:t>
      </w:r>
      <w:r w:rsidRPr="00D1446B">
        <w:rPr>
          <w:sz w:val="22"/>
          <w:szCs w:val="22"/>
        </w:rPr>
        <w:br/>
        <w:t>   Er selber ist.</w:t>
      </w:r>
      <w:r w:rsidRPr="00D1446B">
        <w:rPr>
          <w:sz w:val="22"/>
          <w:szCs w:val="22"/>
        </w:rPr>
        <w:br/>
        <w:t>SALADIN.     Ich arm? der Bruder arm?</w:t>
      </w:r>
      <w:r w:rsidRPr="00D1446B">
        <w:rPr>
          <w:sz w:val="22"/>
          <w:szCs w:val="22"/>
        </w:rPr>
        <w:br/>
        <w:t>   Wenn hab ich mehr? wenn weniger gehabt? - </w:t>
      </w:r>
      <w:r w:rsidRPr="00D1446B">
        <w:rPr>
          <w:sz w:val="22"/>
          <w:szCs w:val="22"/>
        </w:rPr>
        <w:br/>
        <w:t xml:space="preserve">   Ein Kleid, Ein Schwert, Ein Pferd, - und </w:t>
      </w:r>
      <w:proofErr w:type="spellStart"/>
      <w:r w:rsidRPr="00D1446B">
        <w:rPr>
          <w:sz w:val="22"/>
          <w:szCs w:val="22"/>
        </w:rPr>
        <w:t>Einen</w:t>
      </w:r>
      <w:proofErr w:type="spellEnd"/>
      <w:r w:rsidRPr="00D1446B">
        <w:rPr>
          <w:sz w:val="22"/>
          <w:szCs w:val="22"/>
        </w:rPr>
        <w:t xml:space="preserve"> Gott!                990</w:t>
      </w:r>
      <w:r w:rsidRPr="00D1446B">
        <w:rPr>
          <w:sz w:val="22"/>
          <w:szCs w:val="22"/>
        </w:rPr>
        <w:br/>
        <w:t>  Was brauch ich mehr? Wenn kann's an dem mir fehlen?</w:t>
      </w:r>
      <w:r w:rsidRPr="00D1446B">
        <w:rPr>
          <w:sz w:val="22"/>
          <w:szCs w:val="22"/>
        </w:rPr>
        <w:br/>
        <w:t>  Und doch, Al-Hafi, könnt' ich mit dir schelten.</w:t>
      </w:r>
      <w:r w:rsidRPr="00D1446B">
        <w:rPr>
          <w:sz w:val="22"/>
          <w:szCs w:val="22"/>
        </w:rPr>
        <w:br/>
        <w:t>SITTAH. Schilt nicht, mein Bruder. Wenn ich unserm Vater</w:t>
      </w:r>
      <w:r w:rsidRPr="00D1446B">
        <w:rPr>
          <w:sz w:val="22"/>
          <w:szCs w:val="22"/>
        </w:rPr>
        <w:br/>
        <w:t xml:space="preserve">   </w:t>
      </w:r>
      <w:proofErr w:type="spellStart"/>
      <w:r w:rsidRPr="00D1446B">
        <w:rPr>
          <w:sz w:val="22"/>
          <w:szCs w:val="22"/>
        </w:rPr>
        <w:t>Auch</w:t>
      </w:r>
      <w:proofErr w:type="spellEnd"/>
      <w:r w:rsidRPr="00D1446B">
        <w:rPr>
          <w:sz w:val="22"/>
          <w:szCs w:val="22"/>
        </w:rPr>
        <w:t xml:space="preserve"> seine Sorgen so erleichtern könnte!</w:t>
      </w:r>
      <w:r w:rsidRPr="00D1446B">
        <w:rPr>
          <w:sz w:val="22"/>
          <w:szCs w:val="22"/>
        </w:rPr>
        <w:br/>
        <w:t>SALADIN. Ah! Ah! Nun schlägst du meine Freudigkeit</w:t>
      </w:r>
      <w:r w:rsidRPr="00D1446B">
        <w:rPr>
          <w:sz w:val="22"/>
          <w:szCs w:val="22"/>
        </w:rPr>
        <w:br/>
        <w:t>   Auf einmal wieder nieder! - Mir, für mich</w:t>
      </w:r>
      <w:r w:rsidRPr="00D1446B">
        <w:rPr>
          <w:sz w:val="22"/>
          <w:szCs w:val="22"/>
        </w:rPr>
        <w:br/>
        <w:t>   Fehlt nichts, und kann nichts fehlen. Aber ihm,</w:t>
      </w:r>
      <w:r w:rsidRPr="00D1446B">
        <w:rPr>
          <w:sz w:val="22"/>
          <w:szCs w:val="22"/>
        </w:rPr>
        <w:br/>
        <w:t>   Ihm fehlet; und in ihm uns allen. - Sagt,</w:t>
      </w:r>
      <w:r w:rsidRPr="00D1446B">
        <w:rPr>
          <w:sz w:val="22"/>
          <w:szCs w:val="22"/>
        </w:rPr>
        <w:br/>
        <w:t>   Was soll ich machen? - Aus Ägypten kommt</w:t>
      </w:r>
      <w:r w:rsidRPr="00D1446B">
        <w:rPr>
          <w:sz w:val="22"/>
          <w:szCs w:val="22"/>
        </w:rPr>
        <w:br/>
        <w:t>   Vielleicht noch lange nichts. Woran das liegt,                          1000</w:t>
      </w:r>
      <w:r w:rsidRPr="00D1446B">
        <w:rPr>
          <w:sz w:val="22"/>
          <w:szCs w:val="22"/>
        </w:rPr>
        <w:br/>
        <w:t>   Weiß Gott. Es ist doch da noch alles ruhig. -</w:t>
      </w:r>
      <w:r w:rsidRPr="00D1446B">
        <w:rPr>
          <w:sz w:val="22"/>
          <w:szCs w:val="22"/>
        </w:rPr>
        <w:br/>
        <w:t xml:space="preserve">   Abbrechen, </w:t>
      </w:r>
      <w:proofErr w:type="spellStart"/>
      <w:r w:rsidRPr="00D1446B">
        <w:rPr>
          <w:sz w:val="22"/>
          <w:szCs w:val="22"/>
        </w:rPr>
        <w:t>einziehn</w:t>
      </w:r>
      <w:proofErr w:type="spellEnd"/>
      <w:r w:rsidRPr="00D1446B">
        <w:rPr>
          <w:sz w:val="22"/>
          <w:szCs w:val="22"/>
        </w:rPr>
        <w:t>, sparen, will ich gern,</w:t>
      </w:r>
      <w:r w:rsidRPr="00D1446B">
        <w:rPr>
          <w:sz w:val="22"/>
          <w:szCs w:val="22"/>
        </w:rPr>
        <w:br/>
        <w:t>   Mir gern gefallen lassen; wenn es mich,</w:t>
      </w:r>
      <w:r w:rsidRPr="00D1446B">
        <w:rPr>
          <w:sz w:val="22"/>
          <w:szCs w:val="22"/>
        </w:rPr>
        <w:br/>
        <w:t>   Bloß mich betrifft; bloß mich, und niemand sonst</w:t>
      </w:r>
      <w:r w:rsidRPr="00D1446B">
        <w:rPr>
          <w:sz w:val="22"/>
          <w:szCs w:val="22"/>
        </w:rPr>
        <w:br/>
        <w:t>   Darunter leidet. - Doch was kann das machen?</w:t>
      </w:r>
      <w:r w:rsidRPr="00D1446B">
        <w:rPr>
          <w:sz w:val="22"/>
          <w:szCs w:val="22"/>
        </w:rPr>
        <w:br/>
        <w:t>   Ein Pferd, Ein Kleid, Ein Schwert, muss ich doch haben.</w:t>
      </w:r>
      <w:r w:rsidRPr="00D1446B">
        <w:rPr>
          <w:sz w:val="22"/>
          <w:szCs w:val="22"/>
        </w:rPr>
        <w:br/>
        <w:t>   Und meinem Gott ist auch nichts abzudingen.</w:t>
      </w:r>
      <w:r w:rsidRPr="00D1446B">
        <w:rPr>
          <w:sz w:val="22"/>
          <w:szCs w:val="22"/>
        </w:rPr>
        <w:br/>
        <w:t xml:space="preserve">   Ihm </w:t>
      </w:r>
      <w:proofErr w:type="spellStart"/>
      <w:r w:rsidRPr="00D1446B">
        <w:rPr>
          <w:sz w:val="22"/>
          <w:szCs w:val="22"/>
        </w:rPr>
        <w:t>gnügt</w:t>
      </w:r>
      <w:proofErr w:type="spellEnd"/>
      <w:r w:rsidRPr="00D1446B">
        <w:rPr>
          <w:sz w:val="22"/>
          <w:szCs w:val="22"/>
        </w:rPr>
        <w:t xml:space="preserve"> schon so mit wenigem genug;</w:t>
      </w:r>
      <w:r w:rsidRPr="00D1446B">
        <w:rPr>
          <w:sz w:val="22"/>
          <w:szCs w:val="22"/>
        </w:rPr>
        <w:br/>
        <w:t>   Mit meinem Herzen. - Auf den Überschuss</w:t>
      </w:r>
      <w:r w:rsidRPr="00D1446B">
        <w:rPr>
          <w:sz w:val="22"/>
          <w:szCs w:val="22"/>
        </w:rPr>
        <w:br/>
        <w:t xml:space="preserve">   Von deiner Kasse, Hafi, </w:t>
      </w:r>
      <w:proofErr w:type="spellStart"/>
      <w:r w:rsidRPr="00D1446B">
        <w:rPr>
          <w:sz w:val="22"/>
          <w:szCs w:val="22"/>
        </w:rPr>
        <w:t>hatt</w:t>
      </w:r>
      <w:proofErr w:type="spellEnd"/>
      <w:r w:rsidRPr="00D1446B">
        <w:rPr>
          <w:sz w:val="22"/>
          <w:szCs w:val="22"/>
        </w:rPr>
        <w:t>' ich sehr                                    1010</w:t>
      </w:r>
      <w:r w:rsidRPr="00D1446B">
        <w:rPr>
          <w:sz w:val="22"/>
          <w:szCs w:val="22"/>
        </w:rPr>
        <w:br/>
        <w:t>   Gerechnet.</w:t>
      </w:r>
      <w:r w:rsidRPr="00D1446B">
        <w:rPr>
          <w:sz w:val="22"/>
          <w:szCs w:val="22"/>
        </w:rPr>
        <w:br/>
        <w:t>AL-HAFI.    Überschuss? - Sagt selber, ob</w:t>
      </w:r>
      <w:r w:rsidRPr="00D1446B">
        <w:rPr>
          <w:sz w:val="22"/>
          <w:szCs w:val="22"/>
        </w:rPr>
        <w:br/>
        <w:t>   Ihr mich nicht hättet spießen, wenigstens</w:t>
      </w:r>
      <w:r w:rsidRPr="00D1446B">
        <w:rPr>
          <w:sz w:val="22"/>
          <w:szCs w:val="22"/>
        </w:rPr>
        <w:br/>
        <w:t>   Mich drosseln lassen, wenn auf Überschuss</w:t>
      </w:r>
      <w:r w:rsidRPr="00D1446B">
        <w:rPr>
          <w:sz w:val="22"/>
          <w:szCs w:val="22"/>
        </w:rPr>
        <w:br/>
        <w:t>   Ich von Euch wär' ergriffen worden. Ja,</w:t>
      </w:r>
      <w:r w:rsidRPr="00D1446B">
        <w:rPr>
          <w:sz w:val="22"/>
          <w:szCs w:val="22"/>
        </w:rPr>
        <w:br/>
        <w:t>   Auf Unterschleif! das war zu wagen.</w:t>
      </w:r>
    </w:p>
    <w:p w14:paraId="17A9F5A2" w14:textId="77777777" w:rsidR="00D1446B" w:rsidRPr="00D1446B" w:rsidRDefault="00D1446B" w:rsidP="00D1446B">
      <w:pPr>
        <w:pStyle w:val="StandardWeb"/>
        <w:spacing w:before="0" w:beforeAutospacing="0" w:afterAutospacing="0"/>
        <w:ind w:left="720"/>
        <w:rPr>
          <w:szCs w:val="20"/>
        </w:rPr>
      </w:pPr>
      <w:r w:rsidRPr="00D1446B">
        <w:rPr>
          <w:szCs w:val="20"/>
        </w:rPr>
        <w:t>[...]</w:t>
      </w:r>
    </w:p>
    <w:p w14:paraId="02A1E349" w14:textId="6E411879" w:rsidR="005E6BAE" w:rsidRPr="001C6C16" w:rsidRDefault="00D1446B" w:rsidP="00D1446B">
      <w:pPr>
        <w:pStyle w:val="StandardWeb"/>
        <w:spacing w:before="0" w:beforeAutospacing="0" w:after="0" w:afterAutospacing="0"/>
        <w:ind w:left="720"/>
        <w:rPr>
          <w:rFonts w:asciiTheme="majorHAnsi" w:hAnsiTheme="majorHAnsi" w:cs="Arial"/>
          <w:color w:val="000000"/>
          <w:sz w:val="24"/>
        </w:rPr>
      </w:pPr>
      <w:r w:rsidRPr="00D1446B">
        <w:rPr>
          <w:rFonts w:asciiTheme="minorHAnsi" w:eastAsiaTheme="minorEastAsia" w:hAnsiTheme="minorHAnsi" w:cstheme="minorBidi"/>
          <w:szCs w:val="20"/>
        </w:rPr>
        <w:br/>
      </w:r>
    </w:p>
    <w:sectPr w:rsidR="005E6BAE" w:rsidRPr="001C6C16" w:rsidSect="004E5969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985D20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93EE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93EE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02C3DE87" w:rsidR="00227AF7" w:rsidRPr="003B0F77" w:rsidRDefault="00985D20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31142951"/>
        <w:docPartObj>
          <w:docPartGallery w:val="Page Numbers (Margins)"/>
          <w:docPartUnique/>
        </w:docPartObj>
      </w:sdtPr>
      <w:sdtEndPr/>
      <w:sdtContent>
        <w:r w:rsidR="002067BD" w:rsidRPr="002067BD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57BF067F" wp14:editId="5669111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FE0E9" w14:textId="77777777" w:rsidR="002067BD" w:rsidRDefault="002067B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93EE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left:0;text-align:left;margin-left:6.1pt;margin-top:0;width:57.3pt;height:25.95pt;z-index:25167052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JnZPjZ6AgAA9QQAAA4A&#10;AAAAAAAAAAAAAAAALgIAAGRycy9lMm9Eb2MueG1sUEsBAi0AFAAGAAgAAAAhAHGmhoPcAAAABAEA&#10;AA8AAAAAAAAAAAAAAAAA1AQAAGRycy9kb3ducmV2LnhtbFBLBQYAAAAABAAEAPMAAADdBQAAAAA=&#10;" o:allowincell="f" stroked="f">
                  <v:textbox>
                    <w:txbxContent>
                      <w:p w14:paraId="0D0FE0E9" w14:textId="77777777" w:rsidR="002067BD" w:rsidRDefault="002067B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93EE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7AF7"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AF7">
      <w:rPr>
        <w:rFonts w:asciiTheme="majorHAnsi" w:hAnsiTheme="majorHAnsi"/>
      </w:rPr>
      <w:tab/>
    </w:r>
    <w:r w:rsidR="00227AF7"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600DC"/>
    <w:multiLevelType w:val="hybridMultilevel"/>
    <w:tmpl w:val="4C32A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80928"/>
    <w:multiLevelType w:val="multilevel"/>
    <w:tmpl w:val="DD6E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30296"/>
    <w:multiLevelType w:val="multilevel"/>
    <w:tmpl w:val="C878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519F7"/>
    <w:multiLevelType w:val="hybridMultilevel"/>
    <w:tmpl w:val="89D89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F1B68"/>
    <w:multiLevelType w:val="hybridMultilevel"/>
    <w:tmpl w:val="4648B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65A29"/>
    <w:multiLevelType w:val="multilevel"/>
    <w:tmpl w:val="58E2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03116"/>
    <w:multiLevelType w:val="multilevel"/>
    <w:tmpl w:val="BD6E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290811"/>
    <w:multiLevelType w:val="multilevel"/>
    <w:tmpl w:val="2F28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5"/>
  </w:num>
  <w:num w:numId="4">
    <w:abstractNumId w:val="12"/>
  </w:num>
  <w:num w:numId="5">
    <w:abstractNumId w:val="43"/>
  </w:num>
  <w:num w:numId="6">
    <w:abstractNumId w:val="6"/>
  </w:num>
  <w:num w:numId="7">
    <w:abstractNumId w:val="3"/>
  </w:num>
  <w:num w:numId="8">
    <w:abstractNumId w:val="0"/>
  </w:num>
  <w:num w:numId="9">
    <w:abstractNumId w:val="23"/>
  </w:num>
  <w:num w:numId="10">
    <w:abstractNumId w:val="40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42"/>
  </w:num>
  <w:num w:numId="16">
    <w:abstractNumId w:val="27"/>
  </w:num>
  <w:num w:numId="17">
    <w:abstractNumId w:val="16"/>
  </w:num>
  <w:num w:numId="18">
    <w:abstractNumId w:val="44"/>
  </w:num>
  <w:num w:numId="19">
    <w:abstractNumId w:val="36"/>
  </w:num>
  <w:num w:numId="20">
    <w:abstractNumId w:val="39"/>
  </w:num>
  <w:num w:numId="21">
    <w:abstractNumId w:val="38"/>
  </w:num>
  <w:num w:numId="22">
    <w:abstractNumId w:val="41"/>
  </w:num>
  <w:num w:numId="23">
    <w:abstractNumId w:val="32"/>
  </w:num>
  <w:num w:numId="24">
    <w:abstractNumId w:val="13"/>
  </w:num>
  <w:num w:numId="25">
    <w:abstractNumId w:val="2"/>
  </w:num>
  <w:num w:numId="26">
    <w:abstractNumId w:val="37"/>
  </w:num>
  <w:num w:numId="27">
    <w:abstractNumId w:val="22"/>
  </w:num>
  <w:num w:numId="28">
    <w:abstractNumId w:val="20"/>
  </w:num>
  <w:num w:numId="29">
    <w:abstractNumId w:val="11"/>
  </w:num>
  <w:num w:numId="30">
    <w:abstractNumId w:val="30"/>
  </w:num>
  <w:num w:numId="31">
    <w:abstractNumId w:val="17"/>
  </w:num>
  <w:num w:numId="32">
    <w:abstractNumId w:val="34"/>
  </w:num>
  <w:num w:numId="33">
    <w:abstractNumId w:val="4"/>
  </w:num>
  <w:num w:numId="34">
    <w:abstractNumId w:val="24"/>
  </w:num>
  <w:num w:numId="35">
    <w:abstractNumId w:val="21"/>
  </w:num>
  <w:num w:numId="36">
    <w:abstractNumId w:val="26"/>
  </w:num>
  <w:num w:numId="37">
    <w:abstractNumId w:val="7"/>
  </w:num>
  <w:num w:numId="38">
    <w:abstractNumId w:val="19"/>
  </w:num>
  <w:num w:numId="39">
    <w:abstractNumId w:val="18"/>
  </w:num>
  <w:num w:numId="40">
    <w:abstractNumId w:val="9"/>
  </w:num>
  <w:num w:numId="41">
    <w:abstractNumId w:val="33"/>
  </w:num>
  <w:num w:numId="42">
    <w:abstractNumId w:val="29"/>
  </w:num>
  <w:num w:numId="43">
    <w:abstractNumId w:val="14"/>
  </w:num>
  <w:num w:numId="44">
    <w:abstractNumId w:val="3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145"/>
    <w:rsid w:val="00021EB0"/>
    <w:rsid w:val="000248AB"/>
    <w:rsid w:val="0003382B"/>
    <w:rsid w:val="00034414"/>
    <w:rsid w:val="00042F8F"/>
    <w:rsid w:val="00056367"/>
    <w:rsid w:val="00065E89"/>
    <w:rsid w:val="00067979"/>
    <w:rsid w:val="0008142E"/>
    <w:rsid w:val="000912E9"/>
    <w:rsid w:val="00094503"/>
    <w:rsid w:val="000A0C8B"/>
    <w:rsid w:val="000B4256"/>
    <w:rsid w:val="000B632C"/>
    <w:rsid w:val="000C5C9B"/>
    <w:rsid w:val="000D1314"/>
    <w:rsid w:val="000D2625"/>
    <w:rsid w:val="000E0CA3"/>
    <w:rsid w:val="000F3433"/>
    <w:rsid w:val="000F36E0"/>
    <w:rsid w:val="000F6196"/>
    <w:rsid w:val="00100720"/>
    <w:rsid w:val="00122AD4"/>
    <w:rsid w:val="00131A1C"/>
    <w:rsid w:val="00133B73"/>
    <w:rsid w:val="00142693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C6C16"/>
    <w:rsid w:val="001F7DC7"/>
    <w:rsid w:val="00201C3C"/>
    <w:rsid w:val="002067BD"/>
    <w:rsid w:val="00216E98"/>
    <w:rsid w:val="00220A3C"/>
    <w:rsid w:val="00227AF7"/>
    <w:rsid w:val="002349C6"/>
    <w:rsid w:val="00236BDA"/>
    <w:rsid w:val="002545C9"/>
    <w:rsid w:val="0026014A"/>
    <w:rsid w:val="002B1087"/>
    <w:rsid w:val="002B3432"/>
    <w:rsid w:val="002B6817"/>
    <w:rsid w:val="002C3C8E"/>
    <w:rsid w:val="002E01F3"/>
    <w:rsid w:val="002F5B10"/>
    <w:rsid w:val="002F6B59"/>
    <w:rsid w:val="003016EC"/>
    <w:rsid w:val="00305648"/>
    <w:rsid w:val="00322803"/>
    <w:rsid w:val="00333DFD"/>
    <w:rsid w:val="003343CC"/>
    <w:rsid w:val="003404CA"/>
    <w:rsid w:val="00353A4A"/>
    <w:rsid w:val="00355B1C"/>
    <w:rsid w:val="003577A2"/>
    <w:rsid w:val="00374B9D"/>
    <w:rsid w:val="00380E5B"/>
    <w:rsid w:val="00396C15"/>
    <w:rsid w:val="003A41EC"/>
    <w:rsid w:val="003B02D9"/>
    <w:rsid w:val="003B0F77"/>
    <w:rsid w:val="003B33AB"/>
    <w:rsid w:val="003C6944"/>
    <w:rsid w:val="003E244A"/>
    <w:rsid w:val="003E288D"/>
    <w:rsid w:val="00404476"/>
    <w:rsid w:val="004308C2"/>
    <w:rsid w:val="004349E6"/>
    <w:rsid w:val="0045272E"/>
    <w:rsid w:val="0045448C"/>
    <w:rsid w:val="00455B09"/>
    <w:rsid w:val="00462E1E"/>
    <w:rsid w:val="00463E45"/>
    <w:rsid w:val="00465CE8"/>
    <w:rsid w:val="0046752D"/>
    <w:rsid w:val="00473430"/>
    <w:rsid w:val="004901A3"/>
    <w:rsid w:val="00494071"/>
    <w:rsid w:val="004B4583"/>
    <w:rsid w:val="004C3E3F"/>
    <w:rsid w:val="004D72B7"/>
    <w:rsid w:val="004E13D1"/>
    <w:rsid w:val="004E5969"/>
    <w:rsid w:val="004F4D95"/>
    <w:rsid w:val="005015E4"/>
    <w:rsid w:val="00515909"/>
    <w:rsid w:val="00525998"/>
    <w:rsid w:val="00530B21"/>
    <w:rsid w:val="00542CB3"/>
    <w:rsid w:val="00546872"/>
    <w:rsid w:val="005513EF"/>
    <w:rsid w:val="0055598E"/>
    <w:rsid w:val="005652EA"/>
    <w:rsid w:val="00573DC9"/>
    <w:rsid w:val="005746E5"/>
    <w:rsid w:val="00592822"/>
    <w:rsid w:val="00593EE8"/>
    <w:rsid w:val="005B4958"/>
    <w:rsid w:val="005B7698"/>
    <w:rsid w:val="005B7D8B"/>
    <w:rsid w:val="005C410F"/>
    <w:rsid w:val="005C5BCD"/>
    <w:rsid w:val="005D5259"/>
    <w:rsid w:val="005E6BAE"/>
    <w:rsid w:val="005F4234"/>
    <w:rsid w:val="005F72B8"/>
    <w:rsid w:val="00617A97"/>
    <w:rsid w:val="00621F8F"/>
    <w:rsid w:val="00622259"/>
    <w:rsid w:val="00622FA1"/>
    <w:rsid w:val="006238EF"/>
    <w:rsid w:val="006403F3"/>
    <w:rsid w:val="006411D4"/>
    <w:rsid w:val="00643B36"/>
    <w:rsid w:val="00661704"/>
    <w:rsid w:val="006723F1"/>
    <w:rsid w:val="00674452"/>
    <w:rsid w:val="00680E48"/>
    <w:rsid w:val="0068413E"/>
    <w:rsid w:val="006A2167"/>
    <w:rsid w:val="006C033C"/>
    <w:rsid w:val="006C2150"/>
    <w:rsid w:val="006D4882"/>
    <w:rsid w:val="006F3164"/>
    <w:rsid w:val="00702F48"/>
    <w:rsid w:val="007077CB"/>
    <w:rsid w:val="00724B1E"/>
    <w:rsid w:val="00724DDB"/>
    <w:rsid w:val="00732267"/>
    <w:rsid w:val="00734E9B"/>
    <w:rsid w:val="0073794C"/>
    <w:rsid w:val="00744BAA"/>
    <w:rsid w:val="00745D77"/>
    <w:rsid w:val="007528A3"/>
    <w:rsid w:val="00753F5A"/>
    <w:rsid w:val="007D295E"/>
    <w:rsid w:val="007D56D8"/>
    <w:rsid w:val="007F7205"/>
    <w:rsid w:val="008000B8"/>
    <w:rsid w:val="008220D6"/>
    <w:rsid w:val="0083785D"/>
    <w:rsid w:val="00846DA0"/>
    <w:rsid w:val="00853EB3"/>
    <w:rsid w:val="0085609C"/>
    <w:rsid w:val="00861CE6"/>
    <w:rsid w:val="00864215"/>
    <w:rsid w:val="00865CB4"/>
    <w:rsid w:val="0087597D"/>
    <w:rsid w:val="0087695C"/>
    <w:rsid w:val="00881EB4"/>
    <w:rsid w:val="00886448"/>
    <w:rsid w:val="00892896"/>
    <w:rsid w:val="00892F58"/>
    <w:rsid w:val="008A145A"/>
    <w:rsid w:val="008A7AED"/>
    <w:rsid w:val="008C2E3D"/>
    <w:rsid w:val="008D6445"/>
    <w:rsid w:val="008F6F18"/>
    <w:rsid w:val="00900D60"/>
    <w:rsid w:val="00903165"/>
    <w:rsid w:val="0091388F"/>
    <w:rsid w:val="00913AF8"/>
    <w:rsid w:val="00935348"/>
    <w:rsid w:val="00936D8A"/>
    <w:rsid w:val="0094187E"/>
    <w:rsid w:val="009509AB"/>
    <w:rsid w:val="0098091B"/>
    <w:rsid w:val="009844D9"/>
    <w:rsid w:val="00987661"/>
    <w:rsid w:val="009A5419"/>
    <w:rsid w:val="009B080D"/>
    <w:rsid w:val="009C263A"/>
    <w:rsid w:val="009C7587"/>
    <w:rsid w:val="009D1C5C"/>
    <w:rsid w:val="009D7993"/>
    <w:rsid w:val="009F089C"/>
    <w:rsid w:val="009F10E3"/>
    <w:rsid w:val="00A04E54"/>
    <w:rsid w:val="00A05BA7"/>
    <w:rsid w:val="00A229B4"/>
    <w:rsid w:val="00A27D10"/>
    <w:rsid w:val="00A44D1F"/>
    <w:rsid w:val="00A647FC"/>
    <w:rsid w:val="00A76311"/>
    <w:rsid w:val="00A822DE"/>
    <w:rsid w:val="00AA1DDF"/>
    <w:rsid w:val="00AA7AC4"/>
    <w:rsid w:val="00AB43C6"/>
    <w:rsid w:val="00AB4BA4"/>
    <w:rsid w:val="00AD1652"/>
    <w:rsid w:val="00AF04FA"/>
    <w:rsid w:val="00AF1EE3"/>
    <w:rsid w:val="00AF7544"/>
    <w:rsid w:val="00B11E10"/>
    <w:rsid w:val="00B13E62"/>
    <w:rsid w:val="00B167B5"/>
    <w:rsid w:val="00B71AB1"/>
    <w:rsid w:val="00B82725"/>
    <w:rsid w:val="00BB562E"/>
    <w:rsid w:val="00BD3233"/>
    <w:rsid w:val="00BD40EB"/>
    <w:rsid w:val="00C0249D"/>
    <w:rsid w:val="00C026F8"/>
    <w:rsid w:val="00C304DE"/>
    <w:rsid w:val="00C30539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44F8"/>
    <w:rsid w:val="00CC32ED"/>
    <w:rsid w:val="00CC7349"/>
    <w:rsid w:val="00CD021C"/>
    <w:rsid w:val="00CD097F"/>
    <w:rsid w:val="00CE3D7C"/>
    <w:rsid w:val="00CE6589"/>
    <w:rsid w:val="00CF5A18"/>
    <w:rsid w:val="00D058A8"/>
    <w:rsid w:val="00D1446B"/>
    <w:rsid w:val="00D20052"/>
    <w:rsid w:val="00D2507C"/>
    <w:rsid w:val="00D256C1"/>
    <w:rsid w:val="00D32681"/>
    <w:rsid w:val="00D327EA"/>
    <w:rsid w:val="00D34DBA"/>
    <w:rsid w:val="00D472FF"/>
    <w:rsid w:val="00D52B25"/>
    <w:rsid w:val="00D66A0F"/>
    <w:rsid w:val="00D9387B"/>
    <w:rsid w:val="00DA41CF"/>
    <w:rsid w:val="00DA51DD"/>
    <w:rsid w:val="00DB7CFB"/>
    <w:rsid w:val="00DD179F"/>
    <w:rsid w:val="00DD5022"/>
    <w:rsid w:val="00DE74CC"/>
    <w:rsid w:val="00DF07D0"/>
    <w:rsid w:val="00DF1176"/>
    <w:rsid w:val="00DF416D"/>
    <w:rsid w:val="00E05329"/>
    <w:rsid w:val="00E12B6C"/>
    <w:rsid w:val="00E3166C"/>
    <w:rsid w:val="00E62945"/>
    <w:rsid w:val="00E644B4"/>
    <w:rsid w:val="00E70432"/>
    <w:rsid w:val="00E9529A"/>
    <w:rsid w:val="00EA3911"/>
    <w:rsid w:val="00EB370A"/>
    <w:rsid w:val="00EC2549"/>
    <w:rsid w:val="00ED1FAE"/>
    <w:rsid w:val="00ED67C9"/>
    <w:rsid w:val="00EE2BE8"/>
    <w:rsid w:val="00EF2893"/>
    <w:rsid w:val="00F0664A"/>
    <w:rsid w:val="00F13694"/>
    <w:rsid w:val="00F300C0"/>
    <w:rsid w:val="00F3736C"/>
    <w:rsid w:val="00F40B9C"/>
    <w:rsid w:val="00F46E2C"/>
    <w:rsid w:val="00F554B4"/>
    <w:rsid w:val="00F75259"/>
    <w:rsid w:val="00F8035C"/>
    <w:rsid w:val="00F81683"/>
    <w:rsid w:val="00F84476"/>
    <w:rsid w:val="00FA1870"/>
    <w:rsid w:val="00FB13F6"/>
    <w:rsid w:val="00FB30E1"/>
    <w:rsid w:val="00FD3E92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4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892F58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4452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4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892F58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4452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50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sam.de/deutsch/d_literatur/d_aut/les/les_dram/les_nathan/les_nathan_6_1_2_2.htm" TargetMode="External"/><Relationship Id="rId18" Type="http://schemas.openxmlformats.org/officeDocument/2006/relationships/hyperlink" Target="http://www.teachsam.de/arb/operatoren/Operatoren_D/arb_op_d_bawue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achsam.de/arb/operatoren/Operatoren_D/arb_op_d_bawue.ht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teachsam.de/arb/operatoren/Operatoren_D/arb_op_d_bawu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sam.de/deutsch/d_literatur/d_aut/les/les_dram/les_nathan/les_nathan_8_7.htm" TargetMode="External"/><Relationship Id="rId20" Type="http://schemas.openxmlformats.org/officeDocument/2006/relationships/hyperlink" Target="http://www.teachsam.de/arb/operatoren/Operatoren_D/arb_op_d_bawu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eachsam.de/deutsch/d_literatur/d_aut/les/les_dram/les_nathan/les_nathan_8_2.ht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teachsam.de/arb/operatoren/Operatoren_D/arb_op_d_bawue.ht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eachsam.de/deutsch/d_literatur/d_aut/les/les_dram/les_nathan/les_nathan_8_1.htm" TargetMode="External"/><Relationship Id="rId22" Type="http://schemas.openxmlformats.org/officeDocument/2006/relationships/hyperlink" Target="http://www.amazon.de/gp/product/3464613631?ie=UTF8&amp;tag=teachsam&amp;linkCode=xm2&amp;camp=1638&amp;creativeASIN=346461363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EEA44-80A9-49FF-99AC-05BA8653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4</cp:revision>
  <cp:lastPrinted>2014-09-27T13:01:00Z</cp:lastPrinted>
  <dcterms:created xsi:type="dcterms:W3CDTF">2014-09-27T12:59:00Z</dcterms:created>
  <dcterms:modified xsi:type="dcterms:W3CDTF">2014-09-27T13:16:00Z</dcterms:modified>
</cp:coreProperties>
</file>