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47D3A" w14:textId="06411155" w:rsidR="00B627E5" w:rsidRPr="002E5576" w:rsidRDefault="00E75986" w:rsidP="00B627E5">
      <w:pPr>
        <w:pStyle w:val="Titelzeile"/>
        <w:rPr>
          <w:rFonts w:asciiTheme="majorHAnsi" w:hAnsiTheme="majorHAnsi"/>
          <w:bCs/>
          <w:color w:val="1F497D" w:themeColor="text2"/>
          <w:sz w:val="28"/>
          <w:szCs w:val="21"/>
        </w:rPr>
      </w:pPr>
      <w:r>
        <w:rPr>
          <w:rFonts w:asciiTheme="majorHAnsi" w:hAnsiTheme="majorHAnsi"/>
          <w:bCs/>
          <w:color w:val="1F497D" w:themeColor="text2"/>
          <w:sz w:val="28"/>
          <w:szCs w:val="21"/>
        </w:rPr>
        <w:t>Literaturepoche Barock (1600-1720)</w:t>
      </w:r>
    </w:p>
    <w:p w14:paraId="5B1210BE" w14:textId="19DB0B06" w:rsidR="002E5576" w:rsidRPr="002E5576" w:rsidRDefault="00E75986" w:rsidP="002E5576">
      <w:pPr>
        <w:spacing w:after="0" w:line="240" w:lineRule="auto"/>
        <w:rPr>
          <w:rFonts w:asciiTheme="majorHAnsi" w:hAnsiTheme="majorHAnsi"/>
          <w:b/>
          <w:bCs/>
          <w:color w:val="1F497D" w:themeColor="text2"/>
          <w:sz w:val="36"/>
          <w:szCs w:val="36"/>
        </w:rPr>
      </w:pPr>
      <w:r>
        <w:rPr>
          <w:rFonts w:asciiTheme="majorHAnsi" w:hAnsiTheme="majorHAnsi"/>
          <w:b/>
          <w:bCs/>
          <w:color w:val="1F497D" w:themeColor="text2"/>
          <w:sz w:val="36"/>
          <w:szCs w:val="36"/>
        </w:rPr>
        <w:t>Buchgestaltung einer Lyriksammlung</w:t>
      </w:r>
    </w:p>
    <w:p w14:paraId="1D2B8BDD" w14:textId="4A5B7EA0" w:rsidR="005D5ABE" w:rsidRDefault="002E5576" w:rsidP="002E5576">
      <w:pPr>
        <w:spacing w:after="120" w:line="240" w:lineRule="auto"/>
        <w:rPr>
          <w:rFonts w:asciiTheme="majorHAnsi" w:hAnsiTheme="majorHAnsi"/>
          <w:color w:val="1F497D" w:themeColor="text2"/>
          <w:sz w:val="24"/>
          <w:szCs w:val="24"/>
        </w:rPr>
      </w:pPr>
      <w:r w:rsidRPr="002E5576">
        <w:rPr>
          <w:rFonts w:asciiTheme="majorHAnsi" w:hAnsiTheme="majorHAnsi"/>
          <w:color w:val="1F497D" w:themeColor="text2"/>
          <w:sz w:val="24"/>
          <w:szCs w:val="24"/>
        </w:rPr>
        <w:t>(</w:t>
      </w:r>
      <w:r w:rsidR="00E75986">
        <w:rPr>
          <w:rFonts w:asciiTheme="majorHAnsi" w:hAnsiTheme="majorHAnsi"/>
          <w:color w:val="1F497D" w:themeColor="text2"/>
          <w:sz w:val="24"/>
          <w:szCs w:val="24"/>
        </w:rPr>
        <w:t>Kaspar von Stieler, 1660)</w:t>
      </w:r>
    </w:p>
    <w:p w14:paraId="4623292F" w14:textId="2CAEB0D8" w:rsidR="00DC731F" w:rsidRPr="00DC731F" w:rsidRDefault="00DC731F" w:rsidP="00DC731F">
      <w:pPr>
        <w:spacing w:after="0" w:line="240" w:lineRule="auto"/>
        <w:jc w:val="both"/>
        <w:rPr>
          <w:rFonts w:asciiTheme="majorHAnsi" w:hAnsiTheme="majorHAnsi"/>
          <w:color w:val="1F497D" w:themeColor="text2"/>
        </w:rPr>
      </w:pPr>
      <w:r w:rsidRPr="00DC731F">
        <w:rPr>
          <w:rFonts w:asciiTheme="majorHAnsi" w:hAnsiTheme="majorHAnsi"/>
          <w:color w:val="1F497D" w:themeColor="text2"/>
        </w:rPr>
        <w:t xml:space="preserve">Die Buchgestaltung im Barock lässt wichtige Rückschlüsse auf die Bedeutung der Literatur in dieser Epoche zu. Sie zeigt nicht nur, in welchem Maße sich der barocke Dichter "mit aller Selbstverständlichkeit dem Marktgesetz von Angebot und Nachfrage (unterstellt)." Sie zeigt darüber hinaus auch auf, "dass Literatur immer auch ein Geschäft (...), das Buch auch eine Ware" (Herzog 1979, S.20) ist. </w:t>
      </w:r>
    </w:p>
    <w:p w14:paraId="3315A08F" w14:textId="3AB9ABC9" w:rsidR="00DC731F" w:rsidRPr="00DC731F" w:rsidRDefault="00DC731F" w:rsidP="00DC731F">
      <w:pPr>
        <w:spacing w:after="240" w:line="240" w:lineRule="auto"/>
        <w:jc w:val="both"/>
        <w:rPr>
          <w:rFonts w:asciiTheme="majorHAnsi" w:hAnsiTheme="majorHAnsi"/>
          <w:color w:val="1F497D" w:themeColor="text2"/>
        </w:rPr>
      </w:pPr>
      <w:r w:rsidRPr="00DC731F">
        <w:rPr>
          <w:rFonts w:asciiTheme="majorHAnsi" w:hAnsiTheme="majorHAnsi"/>
          <w:color w:val="1F497D" w:themeColor="text2"/>
        </w:rPr>
        <w:t>Ein Beispiel für d</w:t>
      </w:r>
      <w:r w:rsidRPr="00DC731F">
        <w:rPr>
          <w:rFonts w:asciiTheme="majorHAnsi" w:hAnsiTheme="majorHAnsi"/>
          <w:color w:val="1F497D" w:themeColor="text2"/>
        </w:rPr>
        <w:t xml:space="preserve">ie </w:t>
      </w:r>
      <w:r w:rsidRPr="00DC731F">
        <w:rPr>
          <w:rFonts w:asciiTheme="majorHAnsi" w:hAnsiTheme="majorHAnsi"/>
          <w:color w:val="1F497D" w:themeColor="text2"/>
        </w:rPr>
        <w:t xml:space="preserve">Buchgestaltung ist die Sammlung von Liebesliedern von Kaspar Stieler (1632-1707) aus dem Jahr </w:t>
      </w:r>
      <w:proofErr w:type="gramStart"/>
      <w:r w:rsidRPr="00DC731F">
        <w:rPr>
          <w:rFonts w:asciiTheme="majorHAnsi" w:hAnsiTheme="majorHAnsi"/>
          <w:color w:val="1F497D" w:themeColor="text2"/>
        </w:rPr>
        <w:t>1660  dar</w:t>
      </w:r>
      <w:proofErr w:type="gramEnd"/>
      <w:r w:rsidRPr="00DC731F">
        <w:rPr>
          <w:rFonts w:asciiTheme="majorHAnsi" w:hAnsiTheme="majorHAnsi"/>
          <w:color w:val="1F497D" w:themeColor="text2"/>
        </w:rPr>
        <w:t xml:space="preserve"> mit dem </w:t>
      </w:r>
      <w:r w:rsidRPr="00DC731F">
        <w:rPr>
          <w:rFonts w:asciiTheme="majorHAnsi" w:hAnsiTheme="majorHAnsi"/>
          <w:color w:val="1F497D" w:themeColor="text2"/>
        </w:rPr>
        <w:t xml:space="preserve"> Buchtitel "Die / </w:t>
      </w:r>
      <w:proofErr w:type="spellStart"/>
      <w:r w:rsidRPr="00DC731F">
        <w:rPr>
          <w:rFonts w:asciiTheme="majorHAnsi" w:hAnsiTheme="majorHAnsi"/>
          <w:color w:val="1F497D" w:themeColor="text2"/>
        </w:rPr>
        <w:t>Geharnschte</w:t>
      </w:r>
      <w:proofErr w:type="spellEnd"/>
      <w:r w:rsidRPr="00DC731F">
        <w:rPr>
          <w:rFonts w:asciiTheme="majorHAnsi" w:hAnsiTheme="majorHAnsi"/>
          <w:color w:val="1F497D" w:themeColor="text2"/>
        </w:rPr>
        <w:t xml:space="preserve"> Venus / oder Liebes-Lieder im Kriege gedicht- / </w:t>
      </w:r>
      <w:proofErr w:type="spellStart"/>
      <w:r w:rsidRPr="00DC731F">
        <w:rPr>
          <w:rFonts w:asciiTheme="majorHAnsi" w:hAnsiTheme="majorHAnsi"/>
          <w:color w:val="1F497D" w:themeColor="text2"/>
        </w:rPr>
        <w:t>tet</w:t>
      </w:r>
      <w:proofErr w:type="spellEnd"/>
      <w:r w:rsidRPr="00DC731F">
        <w:rPr>
          <w:rFonts w:asciiTheme="majorHAnsi" w:hAnsiTheme="majorHAnsi"/>
          <w:color w:val="1F497D" w:themeColor="text2"/>
        </w:rPr>
        <w:t xml:space="preserve"> mit neuen Gesangs-Weisen zu / singen und zu spielen </w:t>
      </w:r>
      <w:proofErr w:type="spellStart"/>
      <w:r w:rsidRPr="00DC731F">
        <w:rPr>
          <w:rFonts w:asciiTheme="majorHAnsi" w:hAnsiTheme="majorHAnsi"/>
          <w:color w:val="1F497D" w:themeColor="text2"/>
        </w:rPr>
        <w:t>gesezzet</w:t>
      </w:r>
      <w:proofErr w:type="spellEnd"/>
      <w:r w:rsidRPr="00DC731F">
        <w:rPr>
          <w:rFonts w:asciiTheme="majorHAnsi" w:hAnsiTheme="majorHAnsi"/>
          <w:color w:val="1F497D" w:themeColor="text2"/>
        </w:rPr>
        <w:t xml:space="preserve"> / </w:t>
      </w:r>
      <w:proofErr w:type="spellStart"/>
      <w:r w:rsidRPr="00DC731F">
        <w:rPr>
          <w:rFonts w:asciiTheme="majorHAnsi" w:hAnsiTheme="majorHAnsi"/>
          <w:color w:val="1F497D" w:themeColor="text2"/>
        </w:rPr>
        <w:t>nebenst</w:t>
      </w:r>
      <w:proofErr w:type="spellEnd"/>
      <w:r w:rsidRPr="00DC731F">
        <w:rPr>
          <w:rFonts w:asciiTheme="majorHAnsi" w:hAnsiTheme="majorHAnsi"/>
          <w:color w:val="1F497D" w:themeColor="text2"/>
        </w:rPr>
        <w:t xml:space="preserve"> / </w:t>
      </w:r>
      <w:proofErr w:type="spellStart"/>
      <w:r w:rsidRPr="00DC731F">
        <w:rPr>
          <w:rFonts w:asciiTheme="majorHAnsi" w:hAnsiTheme="majorHAnsi"/>
          <w:color w:val="1F497D" w:themeColor="text2"/>
        </w:rPr>
        <w:t>ettlichen</w:t>
      </w:r>
      <w:proofErr w:type="spellEnd"/>
      <w:r w:rsidRPr="00DC731F">
        <w:rPr>
          <w:rFonts w:asciiTheme="majorHAnsi" w:hAnsiTheme="majorHAnsi"/>
          <w:color w:val="1F497D" w:themeColor="text2"/>
        </w:rPr>
        <w:t xml:space="preserve"> Sinnreden der / Liebe / Verfertigt / und / lustigen </w:t>
      </w:r>
      <w:proofErr w:type="spellStart"/>
      <w:r w:rsidRPr="00DC731F">
        <w:rPr>
          <w:rFonts w:asciiTheme="majorHAnsi" w:hAnsiTheme="majorHAnsi"/>
          <w:color w:val="1F497D" w:themeColor="text2"/>
        </w:rPr>
        <w:t>Gemüthern</w:t>
      </w:r>
      <w:proofErr w:type="spellEnd"/>
      <w:r w:rsidRPr="00DC731F">
        <w:rPr>
          <w:rFonts w:asciiTheme="majorHAnsi" w:hAnsiTheme="majorHAnsi"/>
          <w:color w:val="1F497D" w:themeColor="text2"/>
        </w:rPr>
        <w:t xml:space="preserve"> zu Gefallen / heraus gegeben / von / </w:t>
      </w:r>
      <w:proofErr w:type="spellStart"/>
      <w:r w:rsidRPr="00DC731F">
        <w:rPr>
          <w:rFonts w:asciiTheme="majorHAnsi" w:hAnsiTheme="majorHAnsi"/>
          <w:color w:val="1F497D" w:themeColor="text2"/>
        </w:rPr>
        <w:t>Filidor</w:t>
      </w:r>
      <w:proofErr w:type="spellEnd"/>
      <w:r w:rsidRPr="00DC731F">
        <w:rPr>
          <w:rFonts w:asciiTheme="majorHAnsi" w:hAnsiTheme="majorHAnsi"/>
          <w:color w:val="1F497D" w:themeColor="text2"/>
        </w:rPr>
        <w:t xml:space="preserve"> dem </w:t>
      </w:r>
      <w:proofErr w:type="spellStart"/>
      <w:r w:rsidRPr="00DC731F">
        <w:rPr>
          <w:rFonts w:asciiTheme="majorHAnsi" w:hAnsiTheme="majorHAnsi"/>
          <w:color w:val="1F497D" w:themeColor="text2"/>
        </w:rPr>
        <w:t>Dorfferer</w:t>
      </w:r>
      <w:proofErr w:type="spellEnd"/>
      <w:r w:rsidRPr="00DC731F">
        <w:rPr>
          <w:rFonts w:asciiTheme="majorHAnsi" w:hAnsiTheme="majorHAnsi"/>
          <w:color w:val="1F497D" w:themeColor="text2"/>
        </w:rPr>
        <w:t>“.</w:t>
      </w:r>
    </w:p>
    <w:p w14:paraId="567CCEF5" w14:textId="0B519012" w:rsidR="00DC731F" w:rsidRDefault="00DC731F" w:rsidP="002E5576">
      <w:pPr>
        <w:spacing w:after="120" w:line="240" w:lineRule="auto"/>
        <w:rPr>
          <w:rFonts w:asciiTheme="majorHAnsi" w:hAnsiTheme="majorHAnsi"/>
          <w:color w:val="1F497D" w:themeColor="text2"/>
          <w:sz w:val="24"/>
          <w:szCs w:val="24"/>
        </w:rPr>
      </w:pPr>
      <w:r w:rsidRPr="00DC731F">
        <w:rPr>
          <w:rFonts w:asciiTheme="majorHAnsi" w:hAnsiTheme="majorHAnsi"/>
          <w:color w:val="1F497D" w:themeColor="text2"/>
          <w:sz w:val="24"/>
          <w:szCs w:val="24"/>
        </w:rPr>
        <w:drawing>
          <wp:inline distT="0" distB="0" distL="0" distR="0" wp14:anchorId="0FD96049" wp14:editId="5B846C3E">
            <wp:extent cx="2789446" cy="4128380"/>
            <wp:effectExtent l="0" t="0" r="508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8"/>
                    <a:stretch>
                      <a:fillRect/>
                    </a:stretch>
                  </pic:blipFill>
                  <pic:spPr>
                    <a:xfrm>
                      <a:off x="0" y="0"/>
                      <a:ext cx="2801745" cy="4146583"/>
                    </a:xfrm>
                    <a:prstGeom prst="rect">
                      <a:avLst/>
                    </a:prstGeom>
                  </pic:spPr>
                </pic:pic>
              </a:graphicData>
            </a:graphic>
          </wp:inline>
        </w:drawing>
      </w:r>
      <w:r w:rsidRPr="00DC731F">
        <w:rPr>
          <w:rFonts w:asciiTheme="majorHAnsi" w:hAnsiTheme="majorHAnsi"/>
          <w:color w:val="1F497D" w:themeColor="text2"/>
          <w:sz w:val="24"/>
          <w:szCs w:val="24"/>
        </w:rPr>
        <w:drawing>
          <wp:inline distT="0" distB="0" distL="0" distR="0" wp14:anchorId="5310A7DA" wp14:editId="4668BB5B">
            <wp:extent cx="2245259" cy="4163934"/>
            <wp:effectExtent l="0" t="0" r="3175" b="1905"/>
            <wp:docPr id="7" name="Grafik 7"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draußen enthält.&#10;&#10;Automatisch generierte Beschreibung"/>
                    <pic:cNvPicPr/>
                  </pic:nvPicPr>
                  <pic:blipFill>
                    <a:blip r:embed="rId9"/>
                    <a:stretch>
                      <a:fillRect/>
                    </a:stretch>
                  </pic:blipFill>
                  <pic:spPr>
                    <a:xfrm>
                      <a:off x="0" y="0"/>
                      <a:ext cx="2312502" cy="4288639"/>
                    </a:xfrm>
                    <a:prstGeom prst="rect">
                      <a:avLst/>
                    </a:prstGeom>
                  </pic:spPr>
                </pic:pic>
              </a:graphicData>
            </a:graphic>
          </wp:inline>
        </w:drawing>
      </w:r>
    </w:p>
    <w:p w14:paraId="3932D2F1" w14:textId="77777777" w:rsidR="00DC731F" w:rsidRPr="00DC731F" w:rsidRDefault="00DC731F" w:rsidP="00DC731F">
      <w:pPr>
        <w:spacing w:before="360" w:after="0" w:line="240" w:lineRule="auto"/>
        <w:jc w:val="both"/>
        <w:rPr>
          <w:rFonts w:cstheme="minorHAnsi"/>
          <w:b/>
          <w:bCs/>
        </w:rPr>
      </w:pPr>
      <w:r w:rsidRPr="00DC731F">
        <w:rPr>
          <w:rFonts w:cstheme="minorHAnsi"/>
          <w:b/>
          <w:bCs/>
        </w:rPr>
        <w:t>Arbeitsanregungen</w:t>
      </w:r>
    </w:p>
    <w:p w14:paraId="2D3C5A00" w14:textId="77777777" w:rsidR="00DC731F" w:rsidRPr="00DC731F" w:rsidRDefault="00DC731F" w:rsidP="00DC731F">
      <w:pPr>
        <w:pStyle w:val="Listenabsatz"/>
        <w:numPr>
          <w:ilvl w:val="0"/>
          <w:numId w:val="3"/>
        </w:numPr>
        <w:spacing w:after="120" w:line="240" w:lineRule="auto"/>
        <w:rPr>
          <w:rFonts w:cstheme="minorHAnsi"/>
          <w:color w:val="000000" w:themeColor="text1"/>
        </w:rPr>
      </w:pPr>
      <w:r w:rsidRPr="00DC731F">
        <w:rPr>
          <w:rFonts w:cstheme="minorHAnsi"/>
          <w:color w:val="000000" w:themeColor="text1"/>
        </w:rPr>
        <w:t>Untersuchen Sie Form und Inhalt dieses barocken Buchtitels einer Sammlung von Liebesliedern von Kaspar Stieler (1632-1707).</w:t>
      </w:r>
    </w:p>
    <w:p w14:paraId="7F556FF6" w14:textId="77777777" w:rsidR="00DC731F" w:rsidRPr="00DC731F" w:rsidRDefault="00DC731F" w:rsidP="00DC731F">
      <w:pPr>
        <w:pStyle w:val="Listenabsatz"/>
        <w:numPr>
          <w:ilvl w:val="0"/>
          <w:numId w:val="3"/>
        </w:numPr>
        <w:spacing w:after="120" w:line="240" w:lineRule="auto"/>
        <w:rPr>
          <w:rFonts w:cstheme="minorHAnsi"/>
          <w:color w:val="000000" w:themeColor="text1"/>
        </w:rPr>
      </w:pPr>
      <w:r w:rsidRPr="00DC731F">
        <w:rPr>
          <w:rFonts w:cstheme="minorHAnsi"/>
          <w:color w:val="000000" w:themeColor="text1"/>
        </w:rPr>
        <w:t>Arbeiten Sie Unterschiede zu einem modernen Buchtitel / Buchcover heraus.</w:t>
      </w:r>
    </w:p>
    <w:p w14:paraId="0BB538E4" w14:textId="77777777" w:rsidR="00DC731F" w:rsidRPr="00DC731F" w:rsidRDefault="00DC731F" w:rsidP="00DC731F">
      <w:pPr>
        <w:pStyle w:val="Listenabsatz"/>
        <w:numPr>
          <w:ilvl w:val="0"/>
          <w:numId w:val="3"/>
        </w:numPr>
        <w:spacing w:after="120" w:line="240" w:lineRule="auto"/>
        <w:rPr>
          <w:rFonts w:cstheme="minorHAnsi"/>
          <w:color w:val="000000" w:themeColor="text1"/>
        </w:rPr>
      </w:pPr>
      <w:r w:rsidRPr="00DC731F">
        <w:rPr>
          <w:rFonts w:cstheme="minorHAnsi"/>
          <w:color w:val="000000" w:themeColor="text1"/>
        </w:rPr>
        <w:t>Beschreiben Sie die Abbildung des Titelkupferstichs. Welche Zusammenhänge zwischen Text und Bild können Sie feststellen?</w:t>
      </w:r>
    </w:p>
    <w:p w14:paraId="42543481" w14:textId="77777777" w:rsidR="00DC731F" w:rsidRPr="00DC731F" w:rsidRDefault="00DC731F" w:rsidP="00DC731F">
      <w:pPr>
        <w:pStyle w:val="Listenabsatz"/>
        <w:numPr>
          <w:ilvl w:val="0"/>
          <w:numId w:val="3"/>
        </w:numPr>
        <w:spacing w:after="120" w:line="240" w:lineRule="auto"/>
        <w:rPr>
          <w:rFonts w:cstheme="minorHAnsi"/>
          <w:color w:val="000000" w:themeColor="text1"/>
        </w:rPr>
      </w:pPr>
      <w:r w:rsidRPr="00DC731F">
        <w:rPr>
          <w:rFonts w:cstheme="minorHAnsi"/>
          <w:color w:val="000000" w:themeColor="text1"/>
        </w:rPr>
        <w:t>Welche Funktionen hat dieser Buchtitel?</w:t>
      </w:r>
    </w:p>
    <w:p w14:paraId="46F37EAF" w14:textId="336F231D" w:rsidR="00DC731F" w:rsidRPr="00DC731F" w:rsidRDefault="00DC731F" w:rsidP="00DC731F">
      <w:pPr>
        <w:pStyle w:val="Listenabsatz"/>
        <w:numPr>
          <w:ilvl w:val="0"/>
          <w:numId w:val="3"/>
        </w:numPr>
        <w:spacing w:after="120" w:line="240" w:lineRule="auto"/>
        <w:rPr>
          <w:rFonts w:asciiTheme="majorHAnsi" w:hAnsiTheme="majorHAnsi"/>
          <w:color w:val="1F497D" w:themeColor="text2"/>
          <w:sz w:val="24"/>
          <w:szCs w:val="24"/>
        </w:rPr>
      </w:pPr>
      <w:r w:rsidRPr="00DC731F">
        <w:rPr>
          <w:rFonts w:cstheme="minorHAnsi"/>
          <w:color w:val="000000" w:themeColor="text1"/>
        </w:rPr>
        <w:t>Welche Rückschlüsse lassen sich aus der Titelgestaltung auf die Adressaten und die Funktion barocker Literatur, insbesondere der Barocklyrik, ziehen? Ziehen Sie dazu auch die Bemerkung von Urs Herzog heran.</w:t>
      </w:r>
    </w:p>
    <w:p w14:paraId="5EC30F97" w14:textId="37FA1B61" w:rsidR="00DC731F" w:rsidRDefault="00DC731F" w:rsidP="002E5576">
      <w:pPr>
        <w:spacing w:after="120" w:line="240" w:lineRule="auto"/>
        <w:rPr>
          <w:rFonts w:asciiTheme="majorHAnsi" w:hAnsiTheme="majorHAnsi"/>
          <w:color w:val="1F497D" w:themeColor="text2"/>
          <w:sz w:val="24"/>
          <w:szCs w:val="24"/>
        </w:rPr>
      </w:pPr>
    </w:p>
    <w:p w14:paraId="10F91BE7" w14:textId="3FB02138" w:rsidR="00DC731F" w:rsidRDefault="00DC731F" w:rsidP="002E5576">
      <w:pPr>
        <w:spacing w:after="120" w:line="240" w:lineRule="auto"/>
        <w:rPr>
          <w:rFonts w:asciiTheme="majorHAnsi" w:hAnsiTheme="majorHAnsi"/>
          <w:color w:val="1F497D" w:themeColor="text2"/>
          <w:sz w:val="24"/>
          <w:szCs w:val="24"/>
        </w:rPr>
      </w:pPr>
    </w:p>
    <w:p w14:paraId="62F732F0" w14:textId="406A19F9" w:rsidR="00DC731F" w:rsidRDefault="00DC731F" w:rsidP="002E5576">
      <w:pPr>
        <w:spacing w:after="120" w:line="240" w:lineRule="auto"/>
        <w:rPr>
          <w:rFonts w:asciiTheme="majorHAnsi" w:hAnsiTheme="majorHAnsi"/>
          <w:color w:val="1F497D" w:themeColor="text2"/>
          <w:sz w:val="24"/>
          <w:szCs w:val="24"/>
        </w:rPr>
      </w:pPr>
    </w:p>
    <w:p w14:paraId="417337CE" w14:textId="77777777" w:rsidR="00DC731F" w:rsidRDefault="00DC731F" w:rsidP="002E5576">
      <w:pPr>
        <w:spacing w:after="120" w:line="240" w:lineRule="auto"/>
        <w:rPr>
          <w:rFonts w:asciiTheme="majorHAnsi" w:hAnsiTheme="majorHAnsi"/>
          <w:color w:val="1F497D" w:themeColor="text2"/>
          <w:sz w:val="24"/>
          <w:szCs w:val="24"/>
        </w:rPr>
      </w:pPr>
    </w:p>
    <w:p w14:paraId="14C451BB" w14:textId="1CD3312F" w:rsidR="00E75986" w:rsidRDefault="00E75986" w:rsidP="00E75986">
      <w:pPr>
        <w:pStyle w:val="Beschriftung"/>
        <w:rPr>
          <w:rFonts w:ascii="Calibri" w:hAnsi="Calibri" w:cs="Calibri"/>
          <w:b w:val="0"/>
          <w:bCs/>
          <w:sz w:val="28"/>
          <w:szCs w:val="21"/>
        </w:rPr>
      </w:pPr>
      <w:r w:rsidRPr="00A85194">
        <w:rPr>
          <w:rFonts w:ascii="Calibri" w:hAnsi="Calibri" w:cs="Calibri"/>
          <w:sz w:val="28"/>
          <w:szCs w:val="21"/>
        </w:rPr>
        <w:t xml:space="preserve">Buchtitel einer Sammlung von Liebesliedern (1660) </w:t>
      </w:r>
      <w:r w:rsidRPr="00A85194">
        <w:rPr>
          <w:rFonts w:ascii="Calibri" w:hAnsi="Calibri" w:cs="Calibri"/>
          <w:sz w:val="28"/>
          <w:szCs w:val="21"/>
        </w:rPr>
        <w:br/>
      </w:r>
      <w:r w:rsidRPr="00A85194">
        <w:rPr>
          <w:rFonts w:ascii="Calibri" w:hAnsi="Calibri" w:cs="Calibri"/>
          <w:b w:val="0"/>
          <w:bCs/>
          <w:sz w:val="28"/>
          <w:szCs w:val="21"/>
        </w:rPr>
        <w:t xml:space="preserve">von Kaspar von Stieler (1632-1707) </w:t>
      </w:r>
    </w:p>
    <w:bookmarkStart w:id="0" w:name="_MON_1064912781"/>
    <w:bookmarkStart w:id="1" w:name="_MON_1064913521"/>
    <w:bookmarkStart w:id="2" w:name="_MON_1064914008"/>
    <w:bookmarkStart w:id="3" w:name="_MON_1064914089"/>
    <w:bookmarkStart w:id="4" w:name="_MON_1064915162"/>
    <w:bookmarkStart w:id="5" w:name="_MON_1064944748"/>
    <w:bookmarkEnd w:id="0"/>
    <w:bookmarkEnd w:id="1"/>
    <w:bookmarkEnd w:id="2"/>
    <w:bookmarkEnd w:id="3"/>
    <w:bookmarkEnd w:id="4"/>
    <w:bookmarkEnd w:id="5"/>
    <w:p w14:paraId="7CA88492" w14:textId="77777777" w:rsidR="00E75986" w:rsidRDefault="00E474C4" w:rsidP="00E75986">
      <w:pPr>
        <w:jc w:val="center"/>
      </w:pPr>
      <w:r>
        <w:rPr>
          <w:noProof/>
        </w:rPr>
        <w:object w:dxaOrig="7200" w:dyaOrig="7770" w14:anchorId="67F2D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in;height:388.5pt;mso-width-percent:0;mso-height-percent:0;mso-width-percent:0;mso-height-percent:0" o:ole="" fillcolor="window">
            <v:imagedata r:id="rId10" o:title=""/>
          </v:shape>
          <o:OLEObject Type="Embed" ProgID="Word.Picture.8" ShapeID="_x0000_i1026" DrawAspect="Content" ObjectID="_1684909771" r:id="rId11"/>
        </w:object>
      </w:r>
    </w:p>
    <w:p w14:paraId="6D129344" w14:textId="4F8CB07F" w:rsidR="00E75986" w:rsidRDefault="00E75986" w:rsidP="00E75986">
      <w:pPr>
        <w:rPr>
          <w:lang w:eastAsia="de-DE"/>
        </w:rPr>
      </w:pPr>
    </w:p>
    <w:p w14:paraId="635BD053" w14:textId="5453F856" w:rsidR="00E75986" w:rsidRDefault="00E75986" w:rsidP="00E75986">
      <w:pPr>
        <w:rPr>
          <w:lang w:eastAsia="de-DE"/>
        </w:rPr>
      </w:pPr>
    </w:p>
    <w:p w14:paraId="346AE292" w14:textId="77777777" w:rsidR="00E75986" w:rsidRPr="00E75986" w:rsidRDefault="00E75986" w:rsidP="00E75986">
      <w:pPr>
        <w:rPr>
          <w:lang w:eastAsia="de-DE"/>
        </w:rPr>
      </w:pPr>
    </w:p>
    <w:p w14:paraId="4A8024E9" w14:textId="4A33CFAE" w:rsidR="00E75986" w:rsidRDefault="00E75986" w:rsidP="00E75986">
      <w:pPr>
        <w:jc w:val="center"/>
      </w:pPr>
      <w:r>
        <w:br w:type="page"/>
      </w:r>
    </w:p>
    <w:p w14:paraId="40B33182" w14:textId="2454F8DA" w:rsidR="00E75986" w:rsidRDefault="00E75986" w:rsidP="00E75986">
      <w:pPr>
        <w:jc w:val="center"/>
      </w:pPr>
    </w:p>
    <w:p w14:paraId="6ADB9431" w14:textId="04D10335" w:rsidR="00DC731F" w:rsidRDefault="00DC731F" w:rsidP="00E75986">
      <w:pPr>
        <w:jc w:val="center"/>
      </w:pPr>
    </w:p>
    <w:p w14:paraId="6174AED7" w14:textId="54645CD9" w:rsidR="00DC731F" w:rsidRDefault="00DC731F" w:rsidP="00E75986">
      <w:pPr>
        <w:jc w:val="center"/>
      </w:pPr>
    </w:p>
    <w:p w14:paraId="294ADC81" w14:textId="77777777" w:rsidR="00DC731F" w:rsidRDefault="00DC731F" w:rsidP="00E75986">
      <w:pPr>
        <w:jc w:val="center"/>
      </w:pPr>
    </w:p>
    <w:p w14:paraId="272AD683" w14:textId="77777777" w:rsidR="00E75986" w:rsidRPr="00A85194" w:rsidRDefault="00E75986" w:rsidP="00E75986">
      <w:pPr>
        <w:jc w:val="center"/>
        <w:rPr>
          <w:rFonts w:cstheme="minorHAnsi"/>
          <w:b/>
          <w:sz w:val="24"/>
        </w:rPr>
      </w:pPr>
      <w:r w:rsidRPr="00A85194">
        <w:rPr>
          <w:rFonts w:cstheme="minorHAnsi"/>
          <w:b/>
          <w:sz w:val="24"/>
        </w:rPr>
        <w:t>Titelkupfer</w:t>
      </w:r>
      <w:r w:rsidRPr="00A85194">
        <w:rPr>
          <w:rFonts w:cstheme="minorHAnsi"/>
          <w:b/>
          <w:sz w:val="28"/>
          <w:szCs w:val="21"/>
        </w:rPr>
        <w:t xml:space="preserve"> zu einer Sammlung von Liebesliedern (1660) </w:t>
      </w:r>
      <w:r w:rsidRPr="00A85194">
        <w:rPr>
          <w:rFonts w:cstheme="minorHAnsi"/>
          <w:b/>
          <w:sz w:val="28"/>
          <w:szCs w:val="21"/>
        </w:rPr>
        <w:br/>
      </w:r>
      <w:r w:rsidRPr="00A85194">
        <w:rPr>
          <w:rFonts w:cstheme="minorHAnsi"/>
          <w:bCs/>
          <w:sz w:val="28"/>
          <w:szCs w:val="21"/>
        </w:rPr>
        <w:t>von Kaspar von Stieler (1632-1707)</w:t>
      </w:r>
      <w:r w:rsidRPr="00A85194">
        <w:rPr>
          <w:rFonts w:cstheme="minorHAnsi"/>
          <w:b/>
          <w:sz w:val="28"/>
          <w:szCs w:val="21"/>
        </w:rPr>
        <w:t xml:space="preserve"> </w:t>
      </w:r>
    </w:p>
    <w:bookmarkStart w:id="6" w:name="_MON_1064915314"/>
    <w:bookmarkStart w:id="7" w:name="_MON_1064915385"/>
    <w:bookmarkStart w:id="8" w:name="_MON_1064915968"/>
    <w:bookmarkStart w:id="9" w:name="_MON_1064916012"/>
    <w:bookmarkStart w:id="10" w:name="_MON_1064916151"/>
    <w:bookmarkStart w:id="11" w:name="_MON_1064916191"/>
    <w:bookmarkEnd w:id="6"/>
    <w:bookmarkEnd w:id="7"/>
    <w:bookmarkEnd w:id="8"/>
    <w:bookmarkEnd w:id="9"/>
    <w:bookmarkEnd w:id="10"/>
    <w:bookmarkEnd w:id="11"/>
    <w:p w14:paraId="31742F51" w14:textId="05F084AF" w:rsidR="00E75986" w:rsidRDefault="00E474C4" w:rsidP="00E75986">
      <w:pPr>
        <w:spacing w:before="240"/>
        <w:jc w:val="center"/>
      </w:pPr>
      <w:r>
        <w:rPr>
          <w:noProof/>
        </w:rPr>
        <w:object w:dxaOrig="6045" w:dyaOrig="7635" w14:anchorId="5147F417">
          <v:shape id="_x0000_i1025" type="#_x0000_t75" alt="" style="width:302.25pt;height:382.1pt;mso-width-percent:0;mso-height-percent:0;mso-width-percent:0;mso-height-percent:0" o:ole="" fillcolor="window">
            <v:imagedata r:id="rId12" o:title=""/>
          </v:shape>
          <o:OLEObject Type="Embed" ProgID="Word.Picture.8" ShapeID="_x0000_i1025" DrawAspect="Content" ObjectID="_1684909772" r:id="rId13"/>
        </w:object>
      </w:r>
    </w:p>
    <w:p w14:paraId="771EEDC9" w14:textId="78952B68" w:rsidR="00E75986" w:rsidRDefault="00E75986" w:rsidP="00E75986">
      <w:pPr>
        <w:spacing w:before="240"/>
        <w:jc w:val="center"/>
      </w:pPr>
    </w:p>
    <w:p w14:paraId="0DAF2A7F" w14:textId="77777777" w:rsidR="00E75986" w:rsidRDefault="00E75986" w:rsidP="00E75986">
      <w:pPr>
        <w:spacing w:before="240"/>
        <w:jc w:val="center"/>
      </w:pPr>
    </w:p>
    <w:p w14:paraId="155CAD6C" w14:textId="07BC39E4" w:rsidR="009407B4" w:rsidRPr="00DC731F" w:rsidRDefault="009407B4" w:rsidP="00DC731F">
      <w:pPr>
        <w:spacing w:before="120" w:after="120"/>
        <w:jc w:val="both"/>
        <w:rPr>
          <w:rFonts w:cstheme="minorHAnsi"/>
          <w:color w:val="000000" w:themeColor="text1"/>
        </w:rPr>
      </w:pPr>
    </w:p>
    <w:sectPr w:rsidR="009407B4" w:rsidRPr="00DC731F" w:rsidSect="005D7831">
      <w:headerReference w:type="default" r:id="rId14"/>
      <w:footerReference w:type="default" r:id="rId15"/>
      <w:headerReference w:type="first" r:id="rId16"/>
      <w:footerReference w:type="first" r:id="rId17"/>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B6250" w14:textId="77777777" w:rsidR="00E474C4" w:rsidRDefault="00E474C4" w:rsidP="0075228E">
      <w:pPr>
        <w:spacing w:after="0" w:line="240" w:lineRule="auto"/>
      </w:pPr>
      <w:r>
        <w:separator/>
      </w:r>
    </w:p>
  </w:endnote>
  <w:endnote w:type="continuationSeparator" w:id="0">
    <w:p w14:paraId="3FC542C4" w14:textId="77777777" w:rsidR="00E474C4" w:rsidRDefault="00E474C4"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8"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A5DC1" w14:textId="77777777" w:rsidR="00E474C4" w:rsidRDefault="00E474C4" w:rsidP="0075228E">
      <w:pPr>
        <w:spacing w:after="0" w:line="240" w:lineRule="auto"/>
      </w:pPr>
      <w:r>
        <w:separator/>
      </w:r>
    </w:p>
  </w:footnote>
  <w:footnote w:type="continuationSeparator" w:id="0">
    <w:p w14:paraId="051E7AE7" w14:textId="77777777" w:rsidR="00E474C4" w:rsidRDefault="00E474C4"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A20761"/>
    <w:multiLevelType w:val="hybridMultilevel"/>
    <w:tmpl w:val="953215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87E97"/>
    <w:rsid w:val="000A48D8"/>
    <w:rsid w:val="000C7B0F"/>
    <w:rsid w:val="000E0304"/>
    <w:rsid w:val="000E2649"/>
    <w:rsid w:val="001164D0"/>
    <w:rsid w:val="001240D4"/>
    <w:rsid w:val="001273EC"/>
    <w:rsid w:val="001312DB"/>
    <w:rsid w:val="00133035"/>
    <w:rsid w:val="00136B8C"/>
    <w:rsid w:val="001B00C3"/>
    <w:rsid w:val="001D1037"/>
    <w:rsid w:val="001D3422"/>
    <w:rsid w:val="00210E49"/>
    <w:rsid w:val="00232A93"/>
    <w:rsid w:val="00235685"/>
    <w:rsid w:val="00241122"/>
    <w:rsid w:val="00247F88"/>
    <w:rsid w:val="00264444"/>
    <w:rsid w:val="002D1291"/>
    <w:rsid w:val="002D6684"/>
    <w:rsid w:val="002E5576"/>
    <w:rsid w:val="00314B2C"/>
    <w:rsid w:val="0034097E"/>
    <w:rsid w:val="003430E9"/>
    <w:rsid w:val="00361E0A"/>
    <w:rsid w:val="003A71A9"/>
    <w:rsid w:val="003D2C3A"/>
    <w:rsid w:val="003E0E0C"/>
    <w:rsid w:val="003F153D"/>
    <w:rsid w:val="0040288A"/>
    <w:rsid w:val="00434394"/>
    <w:rsid w:val="004627AF"/>
    <w:rsid w:val="00465F5F"/>
    <w:rsid w:val="004661D0"/>
    <w:rsid w:val="004C54D0"/>
    <w:rsid w:val="004D31B5"/>
    <w:rsid w:val="004D719F"/>
    <w:rsid w:val="004D7567"/>
    <w:rsid w:val="004F3533"/>
    <w:rsid w:val="00530BF6"/>
    <w:rsid w:val="00533D75"/>
    <w:rsid w:val="005407AB"/>
    <w:rsid w:val="00544150"/>
    <w:rsid w:val="0054794A"/>
    <w:rsid w:val="005531A5"/>
    <w:rsid w:val="00555E48"/>
    <w:rsid w:val="00560611"/>
    <w:rsid w:val="0056365F"/>
    <w:rsid w:val="00566BCB"/>
    <w:rsid w:val="00594BA0"/>
    <w:rsid w:val="00595CF1"/>
    <w:rsid w:val="005A1B75"/>
    <w:rsid w:val="005C65AC"/>
    <w:rsid w:val="005D0C47"/>
    <w:rsid w:val="005D404A"/>
    <w:rsid w:val="005D5ABE"/>
    <w:rsid w:val="005D7831"/>
    <w:rsid w:val="0063416E"/>
    <w:rsid w:val="006353BA"/>
    <w:rsid w:val="0067622E"/>
    <w:rsid w:val="006809C5"/>
    <w:rsid w:val="00696364"/>
    <w:rsid w:val="00697CB5"/>
    <w:rsid w:val="006B37D1"/>
    <w:rsid w:val="006C4D7A"/>
    <w:rsid w:val="006C5F8A"/>
    <w:rsid w:val="006E38D6"/>
    <w:rsid w:val="006E733C"/>
    <w:rsid w:val="007008E0"/>
    <w:rsid w:val="00701E7A"/>
    <w:rsid w:val="007163EF"/>
    <w:rsid w:val="0075228E"/>
    <w:rsid w:val="00776042"/>
    <w:rsid w:val="007A4BC2"/>
    <w:rsid w:val="007A75CF"/>
    <w:rsid w:val="007E22D6"/>
    <w:rsid w:val="007E75E5"/>
    <w:rsid w:val="0083384F"/>
    <w:rsid w:val="00840F45"/>
    <w:rsid w:val="00842472"/>
    <w:rsid w:val="00862D64"/>
    <w:rsid w:val="008703AE"/>
    <w:rsid w:val="00871506"/>
    <w:rsid w:val="008E5C89"/>
    <w:rsid w:val="008F28E3"/>
    <w:rsid w:val="009328BC"/>
    <w:rsid w:val="00935060"/>
    <w:rsid w:val="009407B4"/>
    <w:rsid w:val="009755D8"/>
    <w:rsid w:val="0098377E"/>
    <w:rsid w:val="0098487F"/>
    <w:rsid w:val="009D5561"/>
    <w:rsid w:val="009D5B37"/>
    <w:rsid w:val="00A03238"/>
    <w:rsid w:val="00A07920"/>
    <w:rsid w:val="00A36996"/>
    <w:rsid w:val="00A604F3"/>
    <w:rsid w:val="00A72CC4"/>
    <w:rsid w:val="00A971E0"/>
    <w:rsid w:val="00AB54D3"/>
    <w:rsid w:val="00AD2263"/>
    <w:rsid w:val="00B05241"/>
    <w:rsid w:val="00B07AF9"/>
    <w:rsid w:val="00B11885"/>
    <w:rsid w:val="00B3443B"/>
    <w:rsid w:val="00B44845"/>
    <w:rsid w:val="00B45206"/>
    <w:rsid w:val="00B522F9"/>
    <w:rsid w:val="00B53DBF"/>
    <w:rsid w:val="00B627E5"/>
    <w:rsid w:val="00B87CA8"/>
    <w:rsid w:val="00BA0D7B"/>
    <w:rsid w:val="00BA2BA1"/>
    <w:rsid w:val="00BA4981"/>
    <w:rsid w:val="00BB68CF"/>
    <w:rsid w:val="00BF1151"/>
    <w:rsid w:val="00BF50D2"/>
    <w:rsid w:val="00C15A1D"/>
    <w:rsid w:val="00C2036C"/>
    <w:rsid w:val="00C20AF1"/>
    <w:rsid w:val="00C301C4"/>
    <w:rsid w:val="00C606EF"/>
    <w:rsid w:val="00C62304"/>
    <w:rsid w:val="00C6718A"/>
    <w:rsid w:val="00C87484"/>
    <w:rsid w:val="00C9001B"/>
    <w:rsid w:val="00C9304B"/>
    <w:rsid w:val="00CC00DC"/>
    <w:rsid w:val="00CE5080"/>
    <w:rsid w:val="00D0669A"/>
    <w:rsid w:val="00D26909"/>
    <w:rsid w:val="00D5631A"/>
    <w:rsid w:val="00D74737"/>
    <w:rsid w:val="00D7649B"/>
    <w:rsid w:val="00D90994"/>
    <w:rsid w:val="00DA2FD2"/>
    <w:rsid w:val="00DC1C9C"/>
    <w:rsid w:val="00DC5D2A"/>
    <w:rsid w:val="00DC7038"/>
    <w:rsid w:val="00DC731F"/>
    <w:rsid w:val="00DD388B"/>
    <w:rsid w:val="00E0751E"/>
    <w:rsid w:val="00E16698"/>
    <w:rsid w:val="00E305BF"/>
    <w:rsid w:val="00E43B0D"/>
    <w:rsid w:val="00E474C4"/>
    <w:rsid w:val="00E54461"/>
    <w:rsid w:val="00E701B7"/>
    <w:rsid w:val="00E74BF8"/>
    <w:rsid w:val="00E75986"/>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931C0"/>
    <w:rsid w:val="00F9455C"/>
    <w:rsid w:val="00FC6478"/>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 w:type="paragraph" w:styleId="Beschriftung">
    <w:name w:val="caption"/>
    <w:basedOn w:val="Standard"/>
    <w:next w:val="Standard"/>
    <w:qFormat/>
    <w:rsid w:val="00E75986"/>
    <w:pPr>
      <w:spacing w:after="0" w:line="240" w:lineRule="auto"/>
      <w:jc w:val="center"/>
    </w:pPr>
    <w:rPr>
      <w:rFonts w:ascii="Arial" w:eastAsia="Times New Roman" w:hAnsi="Arial"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2021-06-05T07:12:00Z</cp:lastPrinted>
  <dcterms:created xsi:type="dcterms:W3CDTF">2021-06-11T07:32:00Z</dcterms:created>
  <dcterms:modified xsi:type="dcterms:W3CDTF">2021-06-11T07:43:00Z</dcterms:modified>
</cp:coreProperties>
</file>